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0B58" w14:textId="77777777" w:rsidR="00C37159" w:rsidRPr="003422A2" w:rsidRDefault="00C37159" w:rsidP="00C37159">
      <w:pPr>
        <w:pStyle w:val="Title"/>
        <w:rPr>
          <w:rFonts w:ascii="Comic Sans MS" w:hAnsi="Comic Sans MS" w:cstheme="minorHAnsi"/>
          <w:b/>
          <w:color w:val="000000" w:themeColor="text1"/>
          <w:sz w:val="32"/>
          <w:szCs w:val="32"/>
          <w:u w:val="none"/>
        </w:rPr>
      </w:pPr>
      <w:r w:rsidRPr="003422A2">
        <w:rPr>
          <w:rFonts w:ascii="Comic Sans MS" w:hAnsi="Comic Sans MS" w:cstheme="minorHAnsi"/>
          <w:b/>
          <w:color w:val="000000" w:themeColor="text1"/>
          <w:sz w:val="32"/>
          <w:szCs w:val="32"/>
          <w:u w:val="none"/>
        </w:rPr>
        <w:t xml:space="preserve">Curry </w:t>
      </w:r>
      <w:proofErr w:type="spellStart"/>
      <w:r w:rsidRPr="003422A2">
        <w:rPr>
          <w:rFonts w:ascii="Comic Sans MS" w:hAnsi="Comic Sans MS" w:cstheme="minorHAnsi"/>
          <w:b/>
          <w:color w:val="000000" w:themeColor="text1"/>
          <w:sz w:val="32"/>
          <w:szCs w:val="32"/>
          <w:u w:val="none"/>
        </w:rPr>
        <w:t>Rivel</w:t>
      </w:r>
      <w:proofErr w:type="spellEnd"/>
      <w:r w:rsidRPr="003422A2">
        <w:rPr>
          <w:rFonts w:ascii="Comic Sans MS" w:hAnsi="Comic Sans MS" w:cstheme="minorHAnsi"/>
          <w:b/>
          <w:color w:val="000000" w:themeColor="text1"/>
          <w:sz w:val="32"/>
          <w:szCs w:val="32"/>
          <w:u w:val="none"/>
        </w:rPr>
        <w:t xml:space="preserve"> Church of England Primary School</w:t>
      </w:r>
    </w:p>
    <w:p w14:paraId="76E117A4" w14:textId="77777777" w:rsidR="00C37159" w:rsidRPr="003422A2" w:rsidRDefault="00C37159" w:rsidP="00C37159">
      <w:pPr>
        <w:rPr>
          <w:rFonts w:ascii="Comic Sans MS" w:hAnsi="Comic Sans MS" w:cstheme="minorHAnsi"/>
          <w:sz w:val="32"/>
          <w:szCs w:val="32"/>
        </w:rPr>
      </w:pPr>
      <w:r w:rsidRPr="003422A2">
        <w:rPr>
          <w:rFonts w:ascii="Comic Sans MS" w:hAnsi="Comic Sans MS" w:cstheme="minorHAnsi"/>
          <w:noProof/>
          <w:sz w:val="32"/>
          <w:szCs w:val="32"/>
          <w:lang w:eastAsia="en-GB"/>
        </w:rPr>
        <w:drawing>
          <wp:anchor distT="0" distB="0" distL="114300" distR="114300" simplePos="0" relativeHeight="251659264" behindDoc="0" locked="0" layoutInCell="1" allowOverlap="1" wp14:anchorId="425E5BC1" wp14:editId="38F2E031">
            <wp:simplePos x="0" y="0"/>
            <wp:positionH relativeFrom="margin">
              <wp:align>center</wp:align>
            </wp:positionH>
            <wp:positionV relativeFrom="paragraph">
              <wp:posOffset>7620</wp:posOffset>
            </wp:positionV>
            <wp:extent cx="1381125" cy="15316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531620"/>
                    </a:xfrm>
                    <a:prstGeom prst="rect">
                      <a:avLst/>
                    </a:prstGeom>
                    <a:noFill/>
                  </pic:spPr>
                </pic:pic>
              </a:graphicData>
            </a:graphic>
            <wp14:sizeRelH relativeFrom="page">
              <wp14:pctWidth>0</wp14:pctWidth>
            </wp14:sizeRelH>
            <wp14:sizeRelV relativeFrom="page">
              <wp14:pctHeight>0</wp14:pctHeight>
            </wp14:sizeRelV>
          </wp:anchor>
        </w:drawing>
      </w:r>
    </w:p>
    <w:p w14:paraId="3454E544" w14:textId="77777777" w:rsidR="00C37159" w:rsidRPr="003422A2" w:rsidRDefault="00C37159" w:rsidP="00C37159">
      <w:pPr>
        <w:rPr>
          <w:rFonts w:ascii="Comic Sans MS" w:hAnsi="Comic Sans MS" w:cstheme="minorHAnsi"/>
          <w:sz w:val="32"/>
          <w:szCs w:val="32"/>
        </w:rPr>
      </w:pPr>
    </w:p>
    <w:p w14:paraId="37EC30C1" w14:textId="77777777" w:rsidR="00C37159" w:rsidRPr="003422A2" w:rsidRDefault="00C37159" w:rsidP="00C37159">
      <w:pPr>
        <w:rPr>
          <w:rFonts w:ascii="Comic Sans MS" w:hAnsi="Comic Sans MS" w:cstheme="minorHAnsi"/>
          <w:sz w:val="32"/>
          <w:szCs w:val="32"/>
        </w:rPr>
      </w:pPr>
    </w:p>
    <w:p w14:paraId="7B1727CA" w14:textId="77777777" w:rsidR="00C37159" w:rsidRPr="003422A2" w:rsidRDefault="00C37159" w:rsidP="00C37159">
      <w:pPr>
        <w:pStyle w:val="Title"/>
        <w:rPr>
          <w:rFonts w:ascii="Comic Sans MS" w:hAnsi="Comic Sans MS" w:cstheme="minorHAnsi"/>
          <w:b/>
          <w:sz w:val="32"/>
          <w:szCs w:val="32"/>
          <w:u w:val="none"/>
        </w:rPr>
      </w:pPr>
    </w:p>
    <w:p w14:paraId="479195FE" w14:textId="147434A6" w:rsidR="00401E45" w:rsidRPr="003422A2" w:rsidRDefault="00897882" w:rsidP="0051397C">
      <w:pPr>
        <w:jc w:val="center"/>
        <w:rPr>
          <w:rFonts w:ascii="Comic Sans MS" w:eastAsiaTheme="majorEastAsia" w:hAnsi="Comic Sans MS" w:cstheme="minorHAnsi"/>
          <w:b/>
          <w:color w:val="000000" w:themeColor="text1"/>
          <w:spacing w:val="5"/>
          <w:kern w:val="28"/>
          <w:sz w:val="32"/>
          <w:szCs w:val="32"/>
          <w:lang w:eastAsia="en-GB"/>
        </w:rPr>
      </w:pPr>
      <w:r w:rsidRPr="003422A2">
        <w:rPr>
          <w:rFonts w:ascii="Comic Sans MS" w:eastAsiaTheme="majorEastAsia" w:hAnsi="Comic Sans MS" w:cstheme="minorHAnsi"/>
          <w:b/>
          <w:color w:val="000000" w:themeColor="text1"/>
          <w:spacing w:val="5"/>
          <w:kern w:val="28"/>
          <w:sz w:val="32"/>
          <w:szCs w:val="32"/>
          <w:lang w:eastAsia="en-GB"/>
        </w:rPr>
        <w:t xml:space="preserve">Curriculum Overview: </w:t>
      </w:r>
      <w:r w:rsidR="00E41815" w:rsidRPr="003422A2">
        <w:rPr>
          <w:rFonts w:ascii="Comic Sans MS" w:eastAsiaTheme="majorEastAsia" w:hAnsi="Comic Sans MS" w:cstheme="minorHAnsi"/>
          <w:b/>
          <w:color w:val="000000" w:themeColor="text1"/>
          <w:spacing w:val="5"/>
          <w:kern w:val="28"/>
          <w:sz w:val="32"/>
          <w:szCs w:val="32"/>
          <w:lang w:eastAsia="en-GB"/>
        </w:rPr>
        <w:t>Science</w:t>
      </w:r>
    </w:p>
    <w:p w14:paraId="4E4CF9E1" w14:textId="67132B61" w:rsidR="00897882" w:rsidRPr="003422A2" w:rsidRDefault="00E41815" w:rsidP="00897882">
      <w:pPr>
        <w:jc w:val="center"/>
        <w:rPr>
          <w:rFonts w:ascii="Comic Sans MS" w:eastAsia="Times New Roman" w:hAnsi="Comic Sans MS" w:cstheme="minorHAnsi"/>
          <w:i/>
          <w:color w:val="333333"/>
          <w:sz w:val="24"/>
          <w:szCs w:val="24"/>
          <w:lang w:eastAsia="en-GB"/>
        </w:rPr>
      </w:pPr>
      <w:r w:rsidRPr="003422A2">
        <w:rPr>
          <w:rFonts w:ascii="Comic Sans MS" w:hAnsi="Comic Sans MS" w:cstheme="minorHAnsi"/>
          <w:i/>
          <w:sz w:val="24"/>
          <w:szCs w:val="24"/>
        </w:rPr>
        <w:t>Our curriculum approach to S</w:t>
      </w:r>
      <w:r w:rsidR="00897882" w:rsidRPr="003422A2">
        <w:rPr>
          <w:rFonts w:ascii="Comic Sans MS" w:hAnsi="Comic Sans MS" w:cstheme="minorHAnsi"/>
          <w:i/>
          <w:sz w:val="24"/>
          <w:szCs w:val="24"/>
        </w:rPr>
        <w:t>cience reflects our ethos statement ‘Caring, Curious and Confident’</w:t>
      </w:r>
      <w:r w:rsidRPr="003422A2">
        <w:rPr>
          <w:rFonts w:ascii="Comic Sans MS" w:hAnsi="Comic Sans MS" w:cstheme="minorHAnsi"/>
          <w:i/>
          <w:sz w:val="24"/>
          <w:szCs w:val="24"/>
        </w:rPr>
        <w:t>.</w:t>
      </w:r>
    </w:p>
    <w:p w14:paraId="3B0AAEA9" w14:textId="6489851E" w:rsidR="00897882" w:rsidRPr="003422A2" w:rsidRDefault="00897882" w:rsidP="00207649">
      <w:pPr>
        <w:spacing w:line="360" w:lineRule="auto"/>
        <w:jc w:val="center"/>
        <w:rPr>
          <w:rFonts w:ascii="Comic Sans MS" w:hAnsi="Comic Sans MS" w:cstheme="minorHAnsi"/>
          <w:i/>
          <w:sz w:val="24"/>
          <w:szCs w:val="24"/>
        </w:rPr>
      </w:pPr>
      <w:r w:rsidRPr="003422A2">
        <w:rPr>
          <w:rFonts w:ascii="Comic Sans MS" w:hAnsi="Comic Sans MS" w:cstheme="minorHAnsi"/>
          <w:i/>
          <w:sz w:val="24"/>
          <w:szCs w:val="24"/>
        </w:rPr>
        <w:t xml:space="preserve">In </w:t>
      </w:r>
      <w:r w:rsidR="00E41815" w:rsidRPr="003422A2">
        <w:rPr>
          <w:rFonts w:ascii="Comic Sans MS" w:hAnsi="Comic Sans MS" w:cstheme="minorHAnsi"/>
          <w:i/>
          <w:sz w:val="24"/>
          <w:szCs w:val="24"/>
        </w:rPr>
        <w:t>particular,</w:t>
      </w:r>
      <w:r w:rsidRPr="003422A2">
        <w:rPr>
          <w:rFonts w:ascii="Comic Sans MS" w:hAnsi="Comic Sans MS" w:cstheme="minorHAnsi"/>
          <w:i/>
          <w:sz w:val="24"/>
          <w:szCs w:val="24"/>
        </w:rPr>
        <w:t xml:space="preserve"> we </w:t>
      </w:r>
      <w:r w:rsidR="00521E4E" w:rsidRPr="003422A2">
        <w:rPr>
          <w:rFonts w:ascii="Comic Sans MS" w:hAnsi="Comic Sans MS" w:cstheme="minorHAnsi"/>
          <w:i/>
          <w:sz w:val="24"/>
          <w:szCs w:val="24"/>
        </w:rPr>
        <w:t>aim for</w:t>
      </w:r>
      <w:r w:rsidRPr="003422A2">
        <w:rPr>
          <w:rFonts w:ascii="Comic Sans MS" w:hAnsi="Comic Sans MS" w:cstheme="minorHAnsi"/>
          <w:i/>
          <w:sz w:val="24"/>
          <w:szCs w:val="24"/>
        </w:rPr>
        <w:t xml:space="preserve"> pupils to </w:t>
      </w:r>
      <w:r w:rsidR="00521E4E" w:rsidRPr="003422A2">
        <w:rPr>
          <w:rFonts w:ascii="Comic Sans MS" w:hAnsi="Comic Sans MS" w:cstheme="minorHAnsi"/>
          <w:i/>
          <w:sz w:val="24"/>
          <w:szCs w:val="24"/>
        </w:rPr>
        <w:t>develop curiosity</w:t>
      </w:r>
      <w:r w:rsidRPr="003422A2">
        <w:rPr>
          <w:rFonts w:ascii="Comic Sans MS" w:hAnsi="Comic Sans MS" w:cstheme="minorHAnsi"/>
          <w:i/>
          <w:sz w:val="24"/>
          <w:szCs w:val="24"/>
        </w:rPr>
        <w:t xml:space="preserve"> </w:t>
      </w:r>
      <w:r w:rsidR="00521E4E" w:rsidRPr="003422A2">
        <w:rPr>
          <w:rFonts w:ascii="Comic Sans MS" w:hAnsi="Comic Sans MS" w:cstheme="minorHAnsi"/>
          <w:i/>
          <w:sz w:val="24"/>
          <w:szCs w:val="24"/>
        </w:rPr>
        <w:t>in</w:t>
      </w:r>
      <w:r w:rsidR="00E41815" w:rsidRPr="003422A2">
        <w:rPr>
          <w:rFonts w:ascii="Comic Sans MS" w:hAnsi="Comic Sans MS" w:cstheme="minorHAnsi"/>
          <w:i/>
          <w:sz w:val="24"/>
          <w:szCs w:val="24"/>
        </w:rPr>
        <w:t xml:space="preserve"> Science</w:t>
      </w:r>
      <w:r w:rsidR="007D5DB3" w:rsidRPr="003422A2">
        <w:rPr>
          <w:rFonts w:ascii="Comic Sans MS" w:hAnsi="Comic Sans MS" w:cstheme="minorHAnsi"/>
          <w:i/>
          <w:sz w:val="24"/>
          <w:szCs w:val="24"/>
        </w:rPr>
        <w:t xml:space="preserve"> </w:t>
      </w:r>
      <w:r w:rsidRPr="003422A2">
        <w:rPr>
          <w:rFonts w:ascii="Comic Sans MS" w:hAnsi="Comic Sans MS" w:cstheme="minorHAnsi"/>
          <w:i/>
          <w:sz w:val="24"/>
          <w:szCs w:val="24"/>
        </w:rPr>
        <w:t xml:space="preserve">as well as providing </w:t>
      </w:r>
      <w:r w:rsidR="00521E4E" w:rsidRPr="003422A2">
        <w:rPr>
          <w:rFonts w:ascii="Comic Sans MS" w:hAnsi="Comic Sans MS" w:cstheme="minorHAnsi"/>
          <w:i/>
          <w:sz w:val="24"/>
          <w:szCs w:val="24"/>
        </w:rPr>
        <w:t>opportunities to work co-operatively with others and become confident and resourceful learners.</w:t>
      </w:r>
    </w:p>
    <w:p w14:paraId="758B2356" w14:textId="26760A7C" w:rsidR="00897882" w:rsidRPr="003422A2" w:rsidRDefault="00897882" w:rsidP="00897882">
      <w:pPr>
        <w:spacing w:line="360" w:lineRule="auto"/>
        <w:rPr>
          <w:rFonts w:ascii="Comic Sans MS" w:hAnsi="Comic Sans MS" w:cstheme="minorHAnsi"/>
          <w:b/>
          <w:sz w:val="24"/>
          <w:szCs w:val="24"/>
        </w:rPr>
      </w:pPr>
      <w:r w:rsidRPr="003422A2">
        <w:rPr>
          <w:rFonts w:ascii="Comic Sans MS" w:hAnsi="Comic Sans MS" w:cstheme="minorHAnsi"/>
          <w:b/>
          <w:sz w:val="24"/>
          <w:szCs w:val="24"/>
        </w:rPr>
        <w:t xml:space="preserve">Intent </w:t>
      </w:r>
    </w:p>
    <w:p w14:paraId="63E3750C" w14:textId="77777777" w:rsidR="007E2DA7" w:rsidRPr="003422A2" w:rsidRDefault="007E2DA7" w:rsidP="007E2DA7">
      <w:pPr>
        <w:spacing w:after="0"/>
        <w:rPr>
          <w:rFonts w:ascii="Comic Sans MS" w:hAnsi="Comic Sans MS"/>
          <w:sz w:val="24"/>
          <w:szCs w:val="24"/>
        </w:rPr>
      </w:pPr>
      <w:r w:rsidRPr="003422A2">
        <w:rPr>
          <w:rFonts w:ascii="Comic Sans MS" w:hAnsi="Comic Sans MS"/>
          <w:sz w:val="24"/>
          <w:szCs w:val="24"/>
        </w:rPr>
        <w:t xml:space="preserve">At Curry </w:t>
      </w:r>
      <w:proofErr w:type="spellStart"/>
      <w:r w:rsidRPr="003422A2">
        <w:rPr>
          <w:rFonts w:ascii="Comic Sans MS" w:hAnsi="Comic Sans MS"/>
          <w:sz w:val="24"/>
          <w:szCs w:val="24"/>
        </w:rPr>
        <w:t>Rivel</w:t>
      </w:r>
      <w:proofErr w:type="spellEnd"/>
      <w:r w:rsidRPr="003422A2">
        <w:rPr>
          <w:rFonts w:ascii="Comic Sans MS" w:hAnsi="Comic Sans MS"/>
          <w:sz w:val="24"/>
          <w:szCs w:val="24"/>
        </w:rPr>
        <w:t xml:space="preserve"> we encourage children to be inquisitive throughout their time at school. The science curriculum fosters a healthy curiosity in children about our universe and promotes respect for the living and non-living. </w:t>
      </w:r>
    </w:p>
    <w:p w14:paraId="280E3835" w14:textId="77777777" w:rsidR="007E2DA7" w:rsidRPr="003422A2" w:rsidRDefault="007E2DA7" w:rsidP="007E2DA7">
      <w:pPr>
        <w:spacing w:after="0"/>
        <w:rPr>
          <w:rFonts w:ascii="Comic Sans MS" w:hAnsi="Comic Sans MS"/>
          <w:sz w:val="24"/>
          <w:szCs w:val="24"/>
        </w:rPr>
      </w:pPr>
    </w:p>
    <w:p w14:paraId="448F23D8" w14:textId="77777777" w:rsidR="007E2DA7" w:rsidRPr="003422A2" w:rsidRDefault="007E2DA7" w:rsidP="007E2DA7">
      <w:pPr>
        <w:spacing w:after="0"/>
        <w:rPr>
          <w:rFonts w:ascii="Comic Sans MS" w:hAnsi="Comic Sans MS"/>
          <w:sz w:val="24"/>
          <w:szCs w:val="24"/>
        </w:rPr>
      </w:pPr>
      <w:r w:rsidRPr="003422A2">
        <w:rPr>
          <w:rFonts w:ascii="Comic Sans MS" w:hAnsi="Comic Sans MS"/>
          <w:sz w:val="24"/>
          <w:szCs w:val="24"/>
        </w:rPr>
        <w:t xml:space="preserve">Science teaching at Curry </w:t>
      </w:r>
      <w:proofErr w:type="spellStart"/>
      <w:r w:rsidRPr="003422A2">
        <w:rPr>
          <w:rFonts w:ascii="Comic Sans MS" w:hAnsi="Comic Sans MS"/>
          <w:sz w:val="24"/>
          <w:szCs w:val="24"/>
        </w:rPr>
        <w:t>Rivel</w:t>
      </w:r>
      <w:proofErr w:type="spellEnd"/>
      <w:r w:rsidRPr="003422A2">
        <w:rPr>
          <w:rFonts w:ascii="Comic Sans MS" w:hAnsi="Comic Sans MS"/>
          <w:sz w:val="24"/>
          <w:szCs w:val="24"/>
        </w:rPr>
        <w:t xml:space="preserve"> School aims to give all children a strong understanding of the world around them whilst acquiring specific skills and knowledge to help them think scientifically and to gain an understanding of scientific processes. All pupils are equipped with the scientific knowledge required to understand the uses and implications of science, today and for the future. </w:t>
      </w:r>
    </w:p>
    <w:p w14:paraId="425EE019" w14:textId="77777777" w:rsidR="007E2DA7" w:rsidRPr="003422A2" w:rsidRDefault="007E2DA7" w:rsidP="007E2DA7">
      <w:pPr>
        <w:spacing w:after="0"/>
        <w:rPr>
          <w:rFonts w:ascii="Comic Sans MS" w:hAnsi="Comic Sans MS"/>
          <w:sz w:val="24"/>
          <w:szCs w:val="24"/>
        </w:rPr>
      </w:pPr>
    </w:p>
    <w:p w14:paraId="4CC7F5A0" w14:textId="77777777" w:rsidR="007E2DA7" w:rsidRPr="003422A2" w:rsidRDefault="007E2DA7" w:rsidP="007E2DA7">
      <w:pPr>
        <w:spacing w:after="0"/>
        <w:rPr>
          <w:rFonts w:ascii="Comic Sans MS" w:hAnsi="Comic Sans MS"/>
          <w:sz w:val="24"/>
          <w:szCs w:val="24"/>
        </w:rPr>
      </w:pPr>
      <w:r w:rsidRPr="003422A2">
        <w:rPr>
          <w:rFonts w:ascii="Comic Sans MS" w:hAnsi="Comic Sans MS"/>
          <w:sz w:val="24"/>
          <w:szCs w:val="24"/>
        </w:rPr>
        <w:t xml:space="preserve">At Curry </w:t>
      </w:r>
      <w:proofErr w:type="spellStart"/>
      <w:r w:rsidRPr="003422A2">
        <w:rPr>
          <w:rFonts w:ascii="Comic Sans MS" w:hAnsi="Comic Sans MS"/>
          <w:sz w:val="24"/>
          <w:szCs w:val="24"/>
        </w:rPr>
        <w:t>Rivel</w:t>
      </w:r>
      <w:proofErr w:type="spellEnd"/>
      <w:r w:rsidRPr="003422A2">
        <w:rPr>
          <w:rFonts w:ascii="Comic Sans MS" w:hAnsi="Comic Sans MS"/>
          <w:sz w:val="24"/>
          <w:szCs w:val="24"/>
        </w:rPr>
        <w:t xml:space="preserve"> Primary School, scientific enquiry skills are embedded in each topic the children study and these skills are revisited and developed throughout their time in school. Also specialist vocabulary for topics is taught and built upon. This model allows children to build upon their prior knowledge.</w:t>
      </w:r>
    </w:p>
    <w:p w14:paraId="197D09D8" w14:textId="77777777" w:rsidR="007E2DA7" w:rsidRPr="003422A2" w:rsidRDefault="007E2DA7" w:rsidP="00897882">
      <w:pPr>
        <w:spacing w:line="360" w:lineRule="auto"/>
        <w:rPr>
          <w:rFonts w:ascii="Comic Sans MS" w:hAnsi="Comic Sans MS" w:cstheme="minorHAnsi"/>
          <w:b/>
          <w:sz w:val="24"/>
          <w:szCs w:val="24"/>
        </w:rPr>
      </w:pPr>
    </w:p>
    <w:p w14:paraId="5F03DA87" w14:textId="29EB9BB1" w:rsidR="001C7908" w:rsidRPr="003422A2" w:rsidRDefault="00897882" w:rsidP="00897882">
      <w:pPr>
        <w:spacing w:line="360" w:lineRule="auto"/>
        <w:rPr>
          <w:rFonts w:ascii="Comic Sans MS" w:hAnsi="Comic Sans MS" w:cstheme="minorHAnsi"/>
          <w:b/>
          <w:sz w:val="24"/>
          <w:szCs w:val="24"/>
        </w:rPr>
      </w:pPr>
      <w:r w:rsidRPr="003422A2">
        <w:rPr>
          <w:rFonts w:ascii="Comic Sans MS" w:hAnsi="Comic Sans MS" w:cstheme="minorHAnsi"/>
          <w:b/>
          <w:sz w:val="24"/>
          <w:szCs w:val="24"/>
        </w:rPr>
        <w:t>Implem</w:t>
      </w:r>
      <w:r w:rsidR="00891464" w:rsidRPr="003422A2">
        <w:rPr>
          <w:rFonts w:ascii="Comic Sans MS" w:hAnsi="Comic Sans MS" w:cstheme="minorHAnsi"/>
          <w:b/>
          <w:sz w:val="24"/>
          <w:szCs w:val="24"/>
        </w:rPr>
        <w:t>entation</w:t>
      </w:r>
    </w:p>
    <w:p w14:paraId="52CC84E0" w14:textId="422CCAF6" w:rsidR="001C7908" w:rsidRPr="003422A2" w:rsidRDefault="001C7908" w:rsidP="007E2DA7">
      <w:pPr>
        <w:spacing w:after="0"/>
        <w:rPr>
          <w:rFonts w:ascii="Comic Sans MS" w:hAnsi="Comic Sans MS"/>
          <w:sz w:val="24"/>
          <w:szCs w:val="24"/>
        </w:rPr>
      </w:pPr>
      <w:r w:rsidRPr="003422A2">
        <w:rPr>
          <w:rFonts w:ascii="Comic Sans MS" w:hAnsi="Comic Sans MS"/>
          <w:sz w:val="24"/>
          <w:szCs w:val="24"/>
        </w:rPr>
        <w:t>The National Curriculum 2014 and the Early Years Foundation Stage statutory framework 2017 provide the basis for our science curriculum, which is then tailored to meet the learning and developmental needs of the children in our school.</w:t>
      </w:r>
    </w:p>
    <w:p w14:paraId="42EF53AB" w14:textId="77777777" w:rsidR="00F133E4" w:rsidRPr="003422A2" w:rsidRDefault="00F133E4" w:rsidP="007E2DA7">
      <w:pPr>
        <w:spacing w:after="0"/>
        <w:rPr>
          <w:rFonts w:ascii="Comic Sans MS" w:hAnsi="Comic Sans MS" w:cs="Arial"/>
          <w:color w:val="020164"/>
          <w:sz w:val="23"/>
          <w:szCs w:val="23"/>
          <w:shd w:val="clear" w:color="auto" w:fill="243363"/>
        </w:rPr>
      </w:pPr>
    </w:p>
    <w:p w14:paraId="31166292" w14:textId="77777777" w:rsidR="00F133E4" w:rsidRPr="003422A2" w:rsidRDefault="00F133E4" w:rsidP="00F133E4">
      <w:pPr>
        <w:spacing w:after="0"/>
        <w:rPr>
          <w:rFonts w:ascii="Comic Sans MS" w:hAnsi="Comic Sans MS"/>
          <w:sz w:val="24"/>
          <w:szCs w:val="24"/>
        </w:rPr>
      </w:pPr>
      <w:r w:rsidRPr="003422A2">
        <w:rPr>
          <w:rFonts w:ascii="Comic Sans MS" w:hAnsi="Comic Sans MS"/>
          <w:sz w:val="24"/>
          <w:szCs w:val="24"/>
        </w:rPr>
        <w:lastRenderedPageBreak/>
        <w:t xml:space="preserve">The teaching, learning and sequencing of science will follow a blocked approach which has been implemented to ensure coverage and progression throughout the school. Science will be taught discreetly through science lessons, </w:t>
      </w:r>
      <w:r w:rsidR="007E2DA7" w:rsidRPr="003422A2">
        <w:rPr>
          <w:rFonts w:ascii="Comic Sans MS" w:hAnsi="Comic Sans MS"/>
          <w:sz w:val="24"/>
          <w:szCs w:val="24"/>
        </w:rPr>
        <w:t xml:space="preserve">with great emphasis on ‘working scientifically’. </w:t>
      </w:r>
      <w:r w:rsidRPr="003422A2">
        <w:rPr>
          <w:rFonts w:ascii="Comic Sans MS" w:hAnsi="Comic Sans MS"/>
          <w:sz w:val="24"/>
          <w:szCs w:val="24"/>
        </w:rPr>
        <w:t xml:space="preserve">All children are supported in their understanding </w:t>
      </w:r>
      <w:proofErr w:type="gramStart"/>
      <w:r w:rsidRPr="003422A2">
        <w:rPr>
          <w:rFonts w:ascii="Comic Sans MS" w:hAnsi="Comic Sans MS"/>
          <w:sz w:val="24"/>
          <w:szCs w:val="24"/>
        </w:rPr>
        <w:t>through the use of</w:t>
      </w:r>
      <w:proofErr w:type="gramEnd"/>
      <w:r w:rsidRPr="003422A2">
        <w:rPr>
          <w:rFonts w:ascii="Comic Sans MS" w:hAnsi="Comic Sans MS"/>
          <w:sz w:val="24"/>
          <w:szCs w:val="24"/>
        </w:rPr>
        <w:t xml:space="preserve"> resources and technology.</w:t>
      </w:r>
    </w:p>
    <w:p w14:paraId="726995A5" w14:textId="3F4CA890" w:rsidR="00F133E4" w:rsidRPr="003422A2" w:rsidRDefault="00F133E4" w:rsidP="007E2DA7">
      <w:pPr>
        <w:spacing w:after="0"/>
        <w:rPr>
          <w:rFonts w:ascii="Comic Sans MS" w:hAnsi="Comic Sans MS"/>
          <w:sz w:val="24"/>
          <w:szCs w:val="24"/>
        </w:rPr>
      </w:pPr>
    </w:p>
    <w:p w14:paraId="061F4DD8" w14:textId="7C61FB3E" w:rsidR="009F1351" w:rsidRPr="003422A2" w:rsidRDefault="00F133E4" w:rsidP="007E2DA7">
      <w:pPr>
        <w:spacing w:after="0"/>
        <w:rPr>
          <w:rFonts w:ascii="Comic Sans MS" w:hAnsi="Comic Sans MS"/>
          <w:sz w:val="24"/>
          <w:szCs w:val="24"/>
        </w:rPr>
      </w:pPr>
      <w:r w:rsidRPr="003422A2">
        <w:rPr>
          <w:rFonts w:ascii="Comic Sans MS" w:hAnsi="Comic Sans MS"/>
          <w:sz w:val="24"/>
          <w:szCs w:val="24"/>
        </w:rPr>
        <w:t xml:space="preserve">The children at Curry </w:t>
      </w:r>
      <w:proofErr w:type="spellStart"/>
      <w:r w:rsidRPr="003422A2">
        <w:rPr>
          <w:rFonts w:ascii="Comic Sans MS" w:hAnsi="Comic Sans MS"/>
          <w:sz w:val="24"/>
          <w:szCs w:val="24"/>
        </w:rPr>
        <w:t>Rivel</w:t>
      </w:r>
      <w:proofErr w:type="spellEnd"/>
      <w:r w:rsidRPr="003422A2">
        <w:rPr>
          <w:rFonts w:ascii="Comic Sans MS" w:hAnsi="Comic Sans MS"/>
          <w:sz w:val="24"/>
          <w:szCs w:val="24"/>
        </w:rPr>
        <w:t xml:space="preserve"> primary,</w:t>
      </w:r>
      <w:r w:rsidR="007E2DA7" w:rsidRPr="003422A2">
        <w:rPr>
          <w:rFonts w:ascii="Comic Sans MS" w:hAnsi="Comic Sans MS"/>
          <w:sz w:val="24"/>
          <w:szCs w:val="24"/>
        </w:rPr>
        <w:t xml:space="preserve"> begin each academic year with a ‘We are Scientists’ topic that introduces them to the working scientifically skills and encourages an enthusiasm for science that can be built upon throughout the year. </w:t>
      </w:r>
    </w:p>
    <w:p w14:paraId="55F07FB8" w14:textId="06609BFA" w:rsidR="00DF4526" w:rsidRPr="003422A2" w:rsidRDefault="00DF4526" w:rsidP="007E2DA7">
      <w:pPr>
        <w:spacing w:after="0"/>
        <w:rPr>
          <w:rFonts w:ascii="Comic Sans MS" w:hAnsi="Comic Sans MS"/>
          <w:sz w:val="24"/>
          <w:szCs w:val="24"/>
        </w:rPr>
      </w:pPr>
    </w:p>
    <w:p w14:paraId="434C6909" w14:textId="0536465B" w:rsidR="00DF4526" w:rsidRPr="003422A2" w:rsidRDefault="00DF4526" w:rsidP="007E2DA7">
      <w:pPr>
        <w:spacing w:after="0"/>
        <w:rPr>
          <w:rFonts w:ascii="Comic Sans MS" w:hAnsi="Comic Sans MS"/>
          <w:sz w:val="24"/>
          <w:szCs w:val="24"/>
        </w:rPr>
      </w:pPr>
      <w:r w:rsidRPr="003422A2">
        <w:rPr>
          <w:rFonts w:ascii="Comic Sans MS" w:hAnsi="Comic Sans MS"/>
          <w:sz w:val="24"/>
          <w:szCs w:val="24"/>
        </w:rPr>
        <w:t xml:space="preserve">We follow plans from </w:t>
      </w:r>
      <w:proofErr w:type="spellStart"/>
      <w:r w:rsidRPr="003422A2">
        <w:rPr>
          <w:rFonts w:ascii="Comic Sans MS" w:hAnsi="Comic Sans MS"/>
          <w:sz w:val="24"/>
          <w:szCs w:val="24"/>
        </w:rPr>
        <w:t>Twinkl</w:t>
      </w:r>
      <w:proofErr w:type="spellEnd"/>
      <w:r w:rsidRPr="003422A2">
        <w:rPr>
          <w:rFonts w:ascii="Comic Sans MS" w:hAnsi="Comic Sans MS"/>
          <w:sz w:val="24"/>
          <w:szCs w:val="24"/>
        </w:rPr>
        <w:t xml:space="preserve">, Hamilton Trust and STEM which all link to the objectives set out in the National Curriculum for each year group. </w:t>
      </w:r>
    </w:p>
    <w:p w14:paraId="222CE5DF" w14:textId="77777777" w:rsidR="00F133E4" w:rsidRPr="003422A2" w:rsidRDefault="00F133E4" w:rsidP="007E2DA7">
      <w:pPr>
        <w:spacing w:after="0"/>
        <w:rPr>
          <w:rFonts w:ascii="Comic Sans MS" w:hAnsi="Comic Sans MS"/>
          <w:sz w:val="24"/>
          <w:szCs w:val="24"/>
        </w:rPr>
      </w:pPr>
    </w:p>
    <w:p w14:paraId="08579988" w14:textId="72F9F822" w:rsidR="009F1351" w:rsidRPr="003422A2" w:rsidRDefault="009F1351" w:rsidP="007E2DA7">
      <w:pPr>
        <w:spacing w:after="0"/>
        <w:rPr>
          <w:rFonts w:ascii="Comic Sans MS" w:hAnsi="Comic Sans MS"/>
          <w:sz w:val="24"/>
          <w:szCs w:val="24"/>
        </w:rPr>
      </w:pPr>
      <w:r w:rsidRPr="003422A2">
        <w:rPr>
          <w:rFonts w:ascii="Comic Sans MS" w:hAnsi="Comic Sans MS"/>
          <w:sz w:val="24"/>
          <w:szCs w:val="24"/>
        </w:rPr>
        <w:t>Knowledge organisers will be developed and introduced for teachers and pupils to use for each topic for reference and assessment purposes. This will map out the knowledge, vocabulary and skills needed to master concepts.</w:t>
      </w:r>
    </w:p>
    <w:p w14:paraId="32401E9E" w14:textId="77777777" w:rsidR="00C64641" w:rsidRPr="003422A2" w:rsidRDefault="00C64641" w:rsidP="007E2DA7">
      <w:pPr>
        <w:spacing w:after="0"/>
        <w:rPr>
          <w:rFonts w:ascii="Comic Sans MS" w:hAnsi="Comic Sans MS"/>
          <w:sz w:val="24"/>
          <w:szCs w:val="24"/>
        </w:rPr>
      </w:pPr>
    </w:p>
    <w:p w14:paraId="60E36272" w14:textId="7E9AE35C" w:rsidR="00C64641" w:rsidRPr="003422A2" w:rsidRDefault="00C64641" w:rsidP="007E2DA7">
      <w:pPr>
        <w:spacing w:after="0"/>
        <w:rPr>
          <w:rFonts w:ascii="Comic Sans MS" w:hAnsi="Comic Sans MS"/>
          <w:sz w:val="24"/>
          <w:szCs w:val="24"/>
        </w:rPr>
      </w:pPr>
      <w:r w:rsidRPr="003422A2">
        <w:rPr>
          <w:rFonts w:ascii="Comic Sans MS" w:hAnsi="Comic Sans MS"/>
          <w:sz w:val="24"/>
          <w:szCs w:val="24"/>
        </w:rPr>
        <w:t xml:space="preserve">We are reviewing our current assessment procedures. </w:t>
      </w:r>
    </w:p>
    <w:p w14:paraId="517EBF0B" w14:textId="77777777" w:rsidR="00202A3B" w:rsidRPr="003422A2" w:rsidRDefault="00202A3B" w:rsidP="007E2DA7">
      <w:pPr>
        <w:spacing w:after="0"/>
        <w:rPr>
          <w:rFonts w:ascii="Comic Sans MS" w:hAnsi="Comic Sans MS"/>
          <w:sz w:val="24"/>
          <w:szCs w:val="24"/>
        </w:rPr>
      </w:pPr>
    </w:p>
    <w:p w14:paraId="4F8C5092" w14:textId="214A94DA" w:rsidR="00FF0BBA" w:rsidRPr="003422A2" w:rsidRDefault="00F133E4" w:rsidP="00F133E4">
      <w:pPr>
        <w:spacing w:after="0"/>
        <w:rPr>
          <w:rFonts w:ascii="Comic Sans MS" w:hAnsi="Comic Sans MS"/>
          <w:sz w:val="24"/>
          <w:szCs w:val="24"/>
        </w:rPr>
      </w:pPr>
      <w:r w:rsidRPr="003422A2">
        <w:rPr>
          <w:rFonts w:ascii="Comic Sans MS" w:hAnsi="Comic Sans MS"/>
          <w:sz w:val="24"/>
          <w:szCs w:val="24"/>
        </w:rPr>
        <w:t>We will take part in a yearly science week in line with the British Science Week - 5-14</w:t>
      </w:r>
      <w:r w:rsidRPr="003422A2">
        <w:rPr>
          <w:rFonts w:ascii="Comic Sans MS" w:hAnsi="Comic Sans MS"/>
          <w:sz w:val="24"/>
          <w:szCs w:val="24"/>
          <w:vertAlign w:val="superscript"/>
        </w:rPr>
        <w:t>th</w:t>
      </w:r>
      <w:r w:rsidRPr="003422A2">
        <w:rPr>
          <w:rFonts w:ascii="Comic Sans MS" w:hAnsi="Comic Sans MS"/>
          <w:sz w:val="24"/>
          <w:szCs w:val="24"/>
        </w:rPr>
        <w:t xml:space="preserve"> March 2021 – Innovating for the futur</w:t>
      </w:r>
      <w:r w:rsidR="00275149" w:rsidRPr="003422A2">
        <w:rPr>
          <w:rFonts w:ascii="Comic Sans MS" w:hAnsi="Comic Sans MS"/>
          <w:sz w:val="24"/>
          <w:szCs w:val="24"/>
        </w:rPr>
        <w:t xml:space="preserve">e. </w:t>
      </w:r>
    </w:p>
    <w:p w14:paraId="08CE9CAD" w14:textId="77777777" w:rsidR="00275149" w:rsidRPr="003422A2" w:rsidRDefault="00275149" w:rsidP="00F133E4">
      <w:pPr>
        <w:spacing w:after="0"/>
        <w:rPr>
          <w:rFonts w:ascii="Comic Sans MS" w:hAnsi="Comic Sans MS"/>
          <w:sz w:val="24"/>
          <w:szCs w:val="24"/>
        </w:rPr>
      </w:pPr>
    </w:p>
    <w:p w14:paraId="795D4607" w14:textId="63410260" w:rsidR="00275149" w:rsidRPr="003422A2" w:rsidRDefault="00275149" w:rsidP="00F133E4">
      <w:pPr>
        <w:spacing w:after="0"/>
        <w:rPr>
          <w:rFonts w:ascii="Comic Sans MS" w:hAnsi="Comic Sans MS" w:cs="Calibri Light"/>
          <w:b/>
          <w:sz w:val="24"/>
          <w:szCs w:val="24"/>
        </w:rPr>
      </w:pPr>
      <w:r w:rsidRPr="003422A2">
        <w:rPr>
          <w:rFonts w:ascii="Comic Sans MS" w:hAnsi="Comic Sans MS" w:cs="Calibri Light"/>
          <w:b/>
          <w:sz w:val="24"/>
          <w:szCs w:val="24"/>
        </w:rPr>
        <w:t>Impact</w:t>
      </w:r>
    </w:p>
    <w:p w14:paraId="131C1FCF" w14:textId="77777777" w:rsidR="00275149" w:rsidRPr="003422A2" w:rsidRDefault="00275149" w:rsidP="00F133E4">
      <w:pPr>
        <w:spacing w:after="0"/>
        <w:rPr>
          <w:rFonts w:ascii="Comic Sans MS" w:hAnsi="Comic Sans MS"/>
          <w:sz w:val="24"/>
          <w:szCs w:val="24"/>
        </w:rPr>
      </w:pPr>
    </w:p>
    <w:p w14:paraId="50F375C2" w14:textId="77777777" w:rsidR="00A73FB4" w:rsidRPr="003422A2" w:rsidRDefault="00A73FB4" w:rsidP="00A73FB4">
      <w:pPr>
        <w:spacing w:after="0"/>
        <w:rPr>
          <w:rFonts w:ascii="Comic Sans MS" w:hAnsi="Comic Sans MS"/>
          <w:sz w:val="24"/>
          <w:szCs w:val="24"/>
        </w:rPr>
      </w:pPr>
      <w:r w:rsidRPr="003422A2">
        <w:rPr>
          <w:rFonts w:ascii="Comic Sans MS" w:hAnsi="Comic Sans MS"/>
          <w:sz w:val="24"/>
          <w:szCs w:val="24"/>
        </w:rPr>
        <w:t xml:space="preserve">Our Science Curriculum is high quality, well thought out and is planned to demonstrate progression. If children are keeping up with the curriculum, they are deemed to be making good or better progress. </w:t>
      </w:r>
    </w:p>
    <w:p w14:paraId="49C9AF43" w14:textId="77777777" w:rsidR="00A73FB4" w:rsidRPr="003422A2" w:rsidRDefault="00A73FB4" w:rsidP="00A73FB4">
      <w:pPr>
        <w:spacing w:after="0"/>
        <w:rPr>
          <w:rFonts w:ascii="Comic Sans MS" w:hAnsi="Comic Sans MS"/>
          <w:sz w:val="24"/>
          <w:szCs w:val="24"/>
        </w:rPr>
      </w:pPr>
    </w:p>
    <w:p w14:paraId="655B61F3" w14:textId="645728AF" w:rsidR="00A73FB4" w:rsidRPr="003422A2" w:rsidRDefault="003C2876" w:rsidP="00A73FB4">
      <w:pPr>
        <w:spacing w:after="0"/>
        <w:rPr>
          <w:rFonts w:ascii="Comic Sans MS" w:hAnsi="Comic Sans MS"/>
          <w:sz w:val="24"/>
          <w:szCs w:val="24"/>
        </w:rPr>
      </w:pPr>
      <w:r w:rsidRPr="003422A2">
        <w:rPr>
          <w:rFonts w:ascii="Comic Sans MS" w:hAnsi="Comic Sans MS"/>
          <w:sz w:val="24"/>
          <w:szCs w:val="24"/>
        </w:rPr>
        <w:t>W</w:t>
      </w:r>
      <w:r w:rsidR="00A73FB4" w:rsidRPr="003422A2">
        <w:rPr>
          <w:rFonts w:ascii="Comic Sans MS" w:hAnsi="Comic Sans MS"/>
          <w:sz w:val="24"/>
          <w:szCs w:val="24"/>
        </w:rPr>
        <w:t>e measure the impact of our curriculum through the following methods:</w:t>
      </w:r>
    </w:p>
    <w:p w14:paraId="1898B0E3" w14:textId="77777777" w:rsidR="00A73FB4" w:rsidRPr="003422A2" w:rsidRDefault="00A73FB4" w:rsidP="00A73FB4">
      <w:pPr>
        <w:pStyle w:val="ListParagraph"/>
        <w:numPr>
          <w:ilvl w:val="0"/>
          <w:numId w:val="11"/>
        </w:numPr>
        <w:spacing w:after="0"/>
        <w:rPr>
          <w:rFonts w:ascii="Comic Sans MS" w:hAnsi="Comic Sans MS"/>
          <w:sz w:val="24"/>
          <w:szCs w:val="24"/>
        </w:rPr>
      </w:pPr>
      <w:r w:rsidRPr="003422A2">
        <w:rPr>
          <w:rFonts w:ascii="Comic Sans MS" w:hAnsi="Comic Sans MS"/>
          <w:sz w:val="24"/>
          <w:szCs w:val="24"/>
        </w:rPr>
        <w:t xml:space="preserve">A reflection on standards achieved against the planned outcomes (Chris </w:t>
      </w:r>
      <w:proofErr w:type="spellStart"/>
      <w:r w:rsidRPr="003422A2">
        <w:rPr>
          <w:rFonts w:ascii="Comic Sans MS" w:hAnsi="Comic Sans MS"/>
          <w:sz w:val="24"/>
          <w:szCs w:val="24"/>
        </w:rPr>
        <w:t>Quiggley</w:t>
      </w:r>
      <w:proofErr w:type="spellEnd"/>
      <w:r w:rsidRPr="003422A2">
        <w:rPr>
          <w:rFonts w:ascii="Comic Sans MS" w:hAnsi="Comic Sans MS"/>
          <w:sz w:val="24"/>
          <w:szCs w:val="24"/>
        </w:rPr>
        <w:t xml:space="preserve">) </w:t>
      </w:r>
    </w:p>
    <w:p w14:paraId="30C47CC9" w14:textId="77777777" w:rsidR="00A73FB4" w:rsidRPr="003422A2" w:rsidRDefault="00A73FB4" w:rsidP="00A73FB4">
      <w:pPr>
        <w:pStyle w:val="ListParagraph"/>
        <w:numPr>
          <w:ilvl w:val="0"/>
          <w:numId w:val="11"/>
        </w:numPr>
        <w:spacing w:after="0"/>
        <w:rPr>
          <w:rFonts w:ascii="Comic Sans MS" w:hAnsi="Comic Sans MS"/>
          <w:sz w:val="24"/>
          <w:szCs w:val="24"/>
        </w:rPr>
      </w:pPr>
      <w:r w:rsidRPr="003422A2">
        <w:rPr>
          <w:rFonts w:ascii="Comic Sans MS" w:hAnsi="Comic Sans MS" w:cstheme="minorHAnsi"/>
          <w:sz w:val="24"/>
          <w:szCs w:val="24"/>
        </w:rPr>
        <w:t xml:space="preserve">Children will become resilient, independent and curious scientists who ask questions and find things out for themselves. </w:t>
      </w:r>
    </w:p>
    <w:p w14:paraId="20C9FF91" w14:textId="586758C8" w:rsidR="00A73FB4" w:rsidRPr="003422A2" w:rsidRDefault="00A73FB4" w:rsidP="00A73FB4">
      <w:pPr>
        <w:pStyle w:val="ListParagraph"/>
        <w:numPr>
          <w:ilvl w:val="0"/>
          <w:numId w:val="11"/>
        </w:numPr>
        <w:spacing w:after="0"/>
        <w:rPr>
          <w:rFonts w:ascii="Comic Sans MS" w:hAnsi="Comic Sans MS"/>
          <w:sz w:val="24"/>
          <w:szCs w:val="24"/>
        </w:rPr>
      </w:pPr>
      <w:r w:rsidRPr="003422A2">
        <w:rPr>
          <w:rFonts w:ascii="Comic Sans MS" w:hAnsi="Comic Sans MS" w:cstheme="minorHAnsi"/>
          <w:sz w:val="24"/>
          <w:szCs w:val="24"/>
        </w:rPr>
        <w:t>Science will be a high profile subject throughout the school.</w:t>
      </w:r>
    </w:p>
    <w:p w14:paraId="34DE8A2B" w14:textId="322159DF" w:rsidR="00A73FB4" w:rsidRPr="003422A2" w:rsidRDefault="00A73FB4" w:rsidP="00A73FB4">
      <w:pPr>
        <w:pStyle w:val="ListParagraph"/>
        <w:numPr>
          <w:ilvl w:val="0"/>
          <w:numId w:val="11"/>
        </w:numPr>
        <w:spacing w:after="0"/>
        <w:rPr>
          <w:rFonts w:ascii="Comic Sans MS" w:hAnsi="Comic Sans MS"/>
          <w:sz w:val="24"/>
          <w:szCs w:val="24"/>
        </w:rPr>
      </w:pPr>
      <w:r w:rsidRPr="003422A2">
        <w:rPr>
          <w:rFonts w:ascii="Comic Sans MS" w:hAnsi="Comic Sans MS" w:cstheme="minorHAnsi"/>
          <w:sz w:val="24"/>
          <w:szCs w:val="24"/>
        </w:rPr>
        <w:t>Children will be enthusiastic and motivated scientific learners.</w:t>
      </w:r>
    </w:p>
    <w:p w14:paraId="6AB41305" w14:textId="7EC0ADEB" w:rsidR="00A73FB4" w:rsidRPr="003422A2" w:rsidRDefault="00A73FB4" w:rsidP="00A73FB4">
      <w:pPr>
        <w:pStyle w:val="ListParagraph"/>
        <w:numPr>
          <w:ilvl w:val="0"/>
          <w:numId w:val="11"/>
        </w:numPr>
        <w:spacing w:after="0"/>
        <w:rPr>
          <w:rFonts w:ascii="Comic Sans MS" w:hAnsi="Comic Sans MS"/>
          <w:sz w:val="24"/>
          <w:szCs w:val="24"/>
        </w:rPr>
      </w:pPr>
      <w:r w:rsidRPr="003422A2">
        <w:rPr>
          <w:rFonts w:ascii="Comic Sans MS" w:hAnsi="Comic Sans MS" w:cstheme="minorHAnsi"/>
          <w:sz w:val="24"/>
          <w:szCs w:val="24"/>
        </w:rPr>
        <w:t xml:space="preserve">Children will leave for secondary school equipped with the science knowledge and skills needed to succeed in further education. </w:t>
      </w:r>
    </w:p>
    <w:p w14:paraId="40DD033D" w14:textId="4546D486" w:rsidR="003C2876" w:rsidRPr="003422A2" w:rsidRDefault="003C2876" w:rsidP="00A73FB4">
      <w:pPr>
        <w:pStyle w:val="ListParagraph"/>
        <w:numPr>
          <w:ilvl w:val="0"/>
          <w:numId w:val="11"/>
        </w:numPr>
        <w:spacing w:after="0"/>
        <w:rPr>
          <w:rFonts w:ascii="Comic Sans MS" w:hAnsi="Comic Sans MS"/>
          <w:sz w:val="24"/>
          <w:szCs w:val="24"/>
        </w:rPr>
      </w:pPr>
      <w:r w:rsidRPr="003422A2">
        <w:rPr>
          <w:rFonts w:ascii="Comic Sans MS" w:hAnsi="Comic Sans MS" w:cstheme="minorHAnsi"/>
          <w:sz w:val="24"/>
          <w:szCs w:val="24"/>
        </w:rPr>
        <w:t xml:space="preserve">Pupil voice surveys, scrutiny of planning and book look of children’s work. </w:t>
      </w:r>
    </w:p>
    <w:p w14:paraId="119A3E79" w14:textId="77777777" w:rsidR="00A73FB4" w:rsidRPr="003422A2" w:rsidRDefault="00A73FB4" w:rsidP="00F133E4">
      <w:pPr>
        <w:spacing w:after="0"/>
        <w:rPr>
          <w:rFonts w:ascii="Comic Sans MS" w:hAnsi="Comic Sans MS"/>
          <w:sz w:val="24"/>
          <w:szCs w:val="24"/>
        </w:rPr>
      </w:pPr>
    </w:p>
    <w:p w14:paraId="38FD0604" w14:textId="77777777" w:rsidR="00275149" w:rsidRPr="003422A2" w:rsidRDefault="00275149" w:rsidP="00F133E4">
      <w:pPr>
        <w:spacing w:after="0"/>
        <w:rPr>
          <w:rFonts w:ascii="Comic Sans MS" w:hAnsi="Comic Sans MS"/>
          <w:sz w:val="24"/>
          <w:szCs w:val="24"/>
        </w:rPr>
      </w:pPr>
    </w:p>
    <w:p w14:paraId="71DD492C" w14:textId="4D6396F9" w:rsidR="00EF21F3" w:rsidRPr="003422A2" w:rsidRDefault="00EF21F3" w:rsidP="0086067C">
      <w:pPr>
        <w:spacing w:line="360" w:lineRule="auto"/>
        <w:rPr>
          <w:rFonts w:ascii="Comic Sans MS" w:hAnsi="Comic Sans MS" w:cstheme="minorHAnsi"/>
          <w:sz w:val="24"/>
          <w:szCs w:val="24"/>
        </w:rPr>
      </w:pPr>
    </w:p>
    <w:p w14:paraId="407E8070" w14:textId="5E38967F" w:rsidR="00401E45" w:rsidRPr="003422A2" w:rsidRDefault="00401E45" w:rsidP="00897882">
      <w:pPr>
        <w:spacing w:line="360" w:lineRule="auto"/>
        <w:rPr>
          <w:rFonts w:ascii="Comic Sans MS" w:hAnsi="Comic Sans MS" w:cstheme="minorHAnsi"/>
          <w:b/>
          <w:sz w:val="24"/>
          <w:szCs w:val="24"/>
        </w:rPr>
      </w:pPr>
      <w:bookmarkStart w:id="0" w:name="_GoBack"/>
      <w:bookmarkEnd w:id="0"/>
    </w:p>
    <w:sectPr w:rsidR="00401E45" w:rsidRPr="003422A2" w:rsidSect="00C3715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C27E" w14:textId="77777777" w:rsidR="00827B2E" w:rsidRDefault="00827B2E" w:rsidP="00B12087">
      <w:pPr>
        <w:spacing w:after="0" w:line="240" w:lineRule="auto"/>
      </w:pPr>
      <w:r>
        <w:separator/>
      </w:r>
    </w:p>
  </w:endnote>
  <w:endnote w:type="continuationSeparator" w:id="0">
    <w:p w14:paraId="47A99FEA" w14:textId="77777777" w:rsidR="00827B2E" w:rsidRDefault="00827B2E" w:rsidP="00B1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C4C3" w14:textId="77777777" w:rsidR="00827B2E" w:rsidRDefault="00827B2E" w:rsidP="00B12087">
      <w:pPr>
        <w:spacing w:after="0" w:line="240" w:lineRule="auto"/>
      </w:pPr>
      <w:r>
        <w:separator/>
      </w:r>
    </w:p>
  </w:footnote>
  <w:footnote w:type="continuationSeparator" w:id="0">
    <w:p w14:paraId="45E8052D" w14:textId="77777777" w:rsidR="00827B2E" w:rsidRDefault="00827B2E" w:rsidP="00B1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4D50" w14:textId="544586BE" w:rsidR="00B12087" w:rsidRPr="00B12087" w:rsidRDefault="00B12087" w:rsidP="00B12087">
    <w:pPr>
      <w:pStyle w:val="Header"/>
      <w:jc w:val="center"/>
      <w:rPr>
        <w:i/>
      </w:rPr>
    </w:pPr>
    <w:r>
      <w:rPr>
        <w:rFonts w:ascii="Comic Sans MS" w:hAnsi="Comic Sans MS"/>
        <w:i/>
        <w:color w:val="7030A0"/>
      </w:rPr>
      <w:t>‘</w:t>
    </w:r>
    <w:r w:rsidRPr="00B12087">
      <w:rPr>
        <w:rFonts w:ascii="Comic Sans MS" w:hAnsi="Comic Sans MS"/>
        <w:i/>
        <w:color w:val="7030A0"/>
      </w:rPr>
      <w:t>Caring, Curious and Confident</w:t>
    </w:r>
    <w:r>
      <w:rPr>
        <w:rFonts w:ascii="Comic Sans MS" w:hAnsi="Comic Sans MS"/>
        <w:i/>
        <w:color w:val="7030A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4C4"/>
    <w:multiLevelType w:val="hybridMultilevel"/>
    <w:tmpl w:val="4D7E6334"/>
    <w:lvl w:ilvl="0" w:tplc="0809000B">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549"/>
    <w:multiLevelType w:val="hybridMultilevel"/>
    <w:tmpl w:val="AB3A6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0F93"/>
    <w:multiLevelType w:val="multilevel"/>
    <w:tmpl w:val="7A0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14981"/>
    <w:multiLevelType w:val="multilevel"/>
    <w:tmpl w:val="364E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9348E"/>
    <w:multiLevelType w:val="hybridMultilevel"/>
    <w:tmpl w:val="D4B4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60D96"/>
    <w:multiLevelType w:val="hybridMultilevel"/>
    <w:tmpl w:val="EAF8CBF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33463F14"/>
    <w:multiLevelType w:val="hybridMultilevel"/>
    <w:tmpl w:val="6CBE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E32BD"/>
    <w:multiLevelType w:val="multilevel"/>
    <w:tmpl w:val="87F8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27408"/>
    <w:multiLevelType w:val="hybridMultilevel"/>
    <w:tmpl w:val="4B9E707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06FBB"/>
    <w:multiLevelType w:val="hybridMultilevel"/>
    <w:tmpl w:val="BEAE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31116"/>
    <w:multiLevelType w:val="hybridMultilevel"/>
    <w:tmpl w:val="5B16C0CC"/>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0379D"/>
    <w:multiLevelType w:val="multilevel"/>
    <w:tmpl w:val="7F5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001431"/>
    <w:multiLevelType w:val="hybridMultilevel"/>
    <w:tmpl w:val="1EBA1C70"/>
    <w:lvl w:ilvl="0" w:tplc="388A87E6">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17DB2"/>
    <w:multiLevelType w:val="hybridMultilevel"/>
    <w:tmpl w:val="6680CCAA"/>
    <w:lvl w:ilvl="0" w:tplc="0809000F">
      <w:start w:val="1"/>
      <w:numFmt w:val="decimal"/>
      <w:lvlText w:val="%1."/>
      <w:lvlJc w:val="left"/>
      <w:pPr>
        <w:ind w:left="720" w:hanging="360"/>
      </w:pPr>
    </w:lvl>
    <w:lvl w:ilvl="1" w:tplc="453A56CE">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8"/>
  </w:num>
  <w:num w:numId="5">
    <w:abstractNumId w:val="0"/>
  </w:num>
  <w:num w:numId="6">
    <w:abstractNumId w:val="1"/>
  </w:num>
  <w:num w:numId="7">
    <w:abstractNumId w:val="13"/>
  </w:num>
  <w:num w:numId="8">
    <w:abstractNumId w:val="12"/>
  </w:num>
  <w:num w:numId="9">
    <w:abstractNumId w:val="4"/>
  </w:num>
  <w:num w:numId="10">
    <w:abstractNumId w:val="11"/>
  </w:num>
  <w:num w:numId="11">
    <w:abstractNumId w:val="9"/>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5"/>
    <w:rsid w:val="000554F0"/>
    <w:rsid w:val="000D7B54"/>
    <w:rsid w:val="001673B0"/>
    <w:rsid w:val="00181BEF"/>
    <w:rsid w:val="001A1D6C"/>
    <w:rsid w:val="001B11C9"/>
    <w:rsid w:val="001C7908"/>
    <w:rsid w:val="00202A3B"/>
    <w:rsid w:val="00207649"/>
    <w:rsid w:val="00275149"/>
    <w:rsid w:val="003422A2"/>
    <w:rsid w:val="00347D38"/>
    <w:rsid w:val="00393504"/>
    <w:rsid w:val="003C2876"/>
    <w:rsid w:val="003C5269"/>
    <w:rsid w:val="00401E45"/>
    <w:rsid w:val="00452FD0"/>
    <w:rsid w:val="0051397C"/>
    <w:rsid w:val="00521E4E"/>
    <w:rsid w:val="00556E94"/>
    <w:rsid w:val="00592F4D"/>
    <w:rsid w:val="005A0317"/>
    <w:rsid w:val="005B512E"/>
    <w:rsid w:val="00604A5B"/>
    <w:rsid w:val="00694AA6"/>
    <w:rsid w:val="006965BC"/>
    <w:rsid w:val="006C1B29"/>
    <w:rsid w:val="007D5DB3"/>
    <w:rsid w:val="007E2DA7"/>
    <w:rsid w:val="00827B2E"/>
    <w:rsid w:val="0086067C"/>
    <w:rsid w:val="00891464"/>
    <w:rsid w:val="00897882"/>
    <w:rsid w:val="00903819"/>
    <w:rsid w:val="00924CB5"/>
    <w:rsid w:val="00944BF1"/>
    <w:rsid w:val="0098093B"/>
    <w:rsid w:val="009D7CCE"/>
    <w:rsid w:val="009F1351"/>
    <w:rsid w:val="00A369FD"/>
    <w:rsid w:val="00A73FB4"/>
    <w:rsid w:val="00A86B3F"/>
    <w:rsid w:val="00AA08FB"/>
    <w:rsid w:val="00AE10E4"/>
    <w:rsid w:val="00AF0E56"/>
    <w:rsid w:val="00B12087"/>
    <w:rsid w:val="00B17D0A"/>
    <w:rsid w:val="00BB2D13"/>
    <w:rsid w:val="00C37159"/>
    <w:rsid w:val="00C64641"/>
    <w:rsid w:val="00C952D7"/>
    <w:rsid w:val="00C96624"/>
    <w:rsid w:val="00CD27D9"/>
    <w:rsid w:val="00D15CB7"/>
    <w:rsid w:val="00D17808"/>
    <w:rsid w:val="00D31029"/>
    <w:rsid w:val="00DF4526"/>
    <w:rsid w:val="00E41815"/>
    <w:rsid w:val="00EC219A"/>
    <w:rsid w:val="00ED6B0D"/>
    <w:rsid w:val="00EF21F3"/>
    <w:rsid w:val="00F133E4"/>
    <w:rsid w:val="00FC0834"/>
    <w:rsid w:val="00FF0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B8F"/>
  <w15:chartTrackingRefBased/>
  <w15:docId w15:val="{7064B9EC-A058-44CF-92D1-24C8E07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45"/>
    <w:pPr>
      <w:ind w:left="720"/>
      <w:contextualSpacing/>
    </w:pPr>
  </w:style>
  <w:style w:type="paragraph" w:styleId="Title">
    <w:name w:val="Title"/>
    <w:basedOn w:val="Normal"/>
    <w:next w:val="Normal"/>
    <w:link w:val="TitleChar"/>
    <w:qFormat/>
    <w:rsid w:val="00C37159"/>
    <w:pP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u w:val="single"/>
      <w:lang w:eastAsia="en-GB"/>
    </w:rPr>
  </w:style>
  <w:style w:type="character" w:customStyle="1" w:styleId="TitleChar">
    <w:name w:val="Title Char"/>
    <w:basedOn w:val="DefaultParagraphFont"/>
    <w:link w:val="Title"/>
    <w:rsid w:val="00C37159"/>
    <w:rPr>
      <w:rFonts w:asciiTheme="majorHAnsi" w:eastAsiaTheme="majorEastAsia" w:hAnsiTheme="majorHAnsi" w:cstheme="majorBidi"/>
      <w:color w:val="323E4F" w:themeColor="text2" w:themeShade="BF"/>
      <w:spacing w:val="5"/>
      <w:kern w:val="28"/>
      <w:sz w:val="52"/>
      <w:szCs w:val="52"/>
      <w:u w:val="single"/>
      <w:lang w:eastAsia="en-GB"/>
    </w:rPr>
  </w:style>
  <w:style w:type="character" w:styleId="Strong">
    <w:name w:val="Strong"/>
    <w:basedOn w:val="DefaultParagraphFont"/>
    <w:uiPriority w:val="22"/>
    <w:qFormat/>
    <w:rsid w:val="00897882"/>
    <w:rPr>
      <w:b/>
      <w:bCs/>
    </w:rPr>
  </w:style>
  <w:style w:type="paragraph" w:styleId="Header">
    <w:name w:val="header"/>
    <w:basedOn w:val="Normal"/>
    <w:link w:val="HeaderChar"/>
    <w:uiPriority w:val="99"/>
    <w:unhideWhenUsed/>
    <w:rsid w:val="00B1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87"/>
  </w:style>
  <w:style w:type="paragraph" w:styleId="Footer">
    <w:name w:val="footer"/>
    <w:basedOn w:val="Normal"/>
    <w:link w:val="FooterChar"/>
    <w:uiPriority w:val="99"/>
    <w:unhideWhenUsed/>
    <w:rsid w:val="00B1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87"/>
  </w:style>
  <w:style w:type="paragraph" w:styleId="NormalWeb">
    <w:name w:val="Normal (Web)"/>
    <w:basedOn w:val="Normal"/>
    <w:uiPriority w:val="99"/>
    <w:semiHidden/>
    <w:unhideWhenUsed/>
    <w:rsid w:val="009F13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11126">
      <w:bodyDiv w:val="1"/>
      <w:marLeft w:val="0"/>
      <w:marRight w:val="0"/>
      <w:marTop w:val="0"/>
      <w:marBottom w:val="0"/>
      <w:divBdr>
        <w:top w:val="none" w:sz="0" w:space="0" w:color="auto"/>
        <w:left w:val="none" w:sz="0" w:space="0" w:color="auto"/>
        <w:bottom w:val="none" w:sz="0" w:space="0" w:color="auto"/>
        <w:right w:val="none" w:sz="0" w:space="0" w:color="auto"/>
      </w:divBdr>
      <w:divsChild>
        <w:div w:id="1496609828">
          <w:marLeft w:val="0"/>
          <w:marRight w:val="0"/>
          <w:marTop w:val="0"/>
          <w:marBottom w:val="0"/>
          <w:divBdr>
            <w:top w:val="none" w:sz="0" w:space="0" w:color="auto"/>
            <w:left w:val="none" w:sz="0" w:space="0" w:color="auto"/>
            <w:bottom w:val="none" w:sz="0" w:space="0" w:color="auto"/>
            <w:right w:val="none" w:sz="0" w:space="0" w:color="auto"/>
          </w:divBdr>
          <w:divsChild>
            <w:div w:id="13418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88">
      <w:bodyDiv w:val="1"/>
      <w:marLeft w:val="0"/>
      <w:marRight w:val="0"/>
      <w:marTop w:val="0"/>
      <w:marBottom w:val="0"/>
      <w:divBdr>
        <w:top w:val="none" w:sz="0" w:space="0" w:color="auto"/>
        <w:left w:val="none" w:sz="0" w:space="0" w:color="auto"/>
        <w:bottom w:val="none" w:sz="0" w:space="0" w:color="auto"/>
        <w:right w:val="none" w:sz="0" w:space="0" w:color="auto"/>
      </w:divBdr>
    </w:div>
    <w:div w:id="17704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Collett</dc:creator>
  <cp:keywords/>
  <dc:description/>
  <cp:lastModifiedBy>Alison Pook</cp:lastModifiedBy>
  <cp:revision>3</cp:revision>
  <cp:lastPrinted>2020-02-10T13:13:00Z</cp:lastPrinted>
  <dcterms:created xsi:type="dcterms:W3CDTF">2021-02-23T12:41:00Z</dcterms:created>
  <dcterms:modified xsi:type="dcterms:W3CDTF">2021-02-23T17:32:00Z</dcterms:modified>
</cp:coreProperties>
</file>