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50B58" w14:textId="77777777" w:rsidR="00C37159" w:rsidRPr="006F4849" w:rsidRDefault="00C37159" w:rsidP="006F4849">
      <w:pPr>
        <w:pStyle w:val="Title"/>
        <w:rPr>
          <w:rFonts w:ascii="Comic Sans MS" w:hAnsi="Comic Sans MS" w:cs="Arial"/>
          <w:b/>
          <w:color w:val="000000" w:themeColor="text1"/>
          <w:sz w:val="32"/>
          <w:szCs w:val="32"/>
          <w:u w:val="none"/>
        </w:rPr>
      </w:pPr>
      <w:r w:rsidRPr="006F4849">
        <w:rPr>
          <w:rFonts w:ascii="Comic Sans MS" w:hAnsi="Comic Sans MS" w:cs="Arial"/>
          <w:b/>
          <w:color w:val="000000" w:themeColor="text1"/>
          <w:sz w:val="32"/>
          <w:szCs w:val="32"/>
          <w:u w:val="none"/>
        </w:rPr>
        <w:t xml:space="preserve">Curry </w:t>
      </w:r>
      <w:proofErr w:type="spellStart"/>
      <w:r w:rsidRPr="006F4849">
        <w:rPr>
          <w:rFonts w:ascii="Comic Sans MS" w:hAnsi="Comic Sans MS" w:cs="Arial"/>
          <w:b/>
          <w:color w:val="000000" w:themeColor="text1"/>
          <w:sz w:val="32"/>
          <w:szCs w:val="32"/>
          <w:u w:val="none"/>
        </w:rPr>
        <w:t>Rivel</w:t>
      </w:r>
      <w:proofErr w:type="spellEnd"/>
      <w:r w:rsidRPr="006F4849">
        <w:rPr>
          <w:rFonts w:ascii="Comic Sans MS" w:hAnsi="Comic Sans MS" w:cs="Arial"/>
          <w:b/>
          <w:color w:val="000000" w:themeColor="text1"/>
          <w:sz w:val="32"/>
          <w:szCs w:val="32"/>
          <w:u w:val="none"/>
        </w:rPr>
        <w:t xml:space="preserve"> Church of England Primary School</w:t>
      </w:r>
    </w:p>
    <w:p w14:paraId="76E117A4" w14:textId="77777777" w:rsidR="00C37159" w:rsidRPr="006F4849" w:rsidRDefault="00C37159" w:rsidP="006F4849">
      <w:pPr>
        <w:jc w:val="both"/>
        <w:rPr>
          <w:rFonts w:ascii="Comic Sans MS" w:hAnsi="Comic Sans MS"/>
          <w:sz w:val="32"/>
          <w:szCs w:val="32"/>
        </w:rPr>
      </w:pPr>
      <w:r w:rsidRPr="006F4849">
        <w:rPr>
          <w:rFonts w:ascii="Comic Sans MS" w:hAnsi="Comic Sans MS"/>
          <w:noProof/>
          <w:sz w:val="32"/>
          <w:szCs w:val="32"/>
          <w:lang w:eastAsia="en-GB"/>
        </w:rPr>
        <w:drawing>
          <wp:anchor distT="0" distB="0" distL="114300" distR="114300" simplePos="0" relativeHeight="251659264" behindDoc="0" locked="0" layoutInCell="1" allowOverlap="1" wp14:anchorId="425E5BC1" wp14:editId="38F2E031">
            <wp:simplePos x="0" y="0"/>
            <wp:positionH relativeFrom="margin">
              <wp:align>center</wp:align>
            </wp:positionH>
            <wp:positionV relativeFrom="paragraph">
              <wp:posOffset>7620</wp:posOffset>
            </wp:positionV>
            <wp:extent cx="1381125" cy="153162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531620"/>
                    </a:xfrm>
                    <a:prstGeom prst="rect">
                      <a:avLst/>
                    </a:prstGeom>
                    <a:noFill/>
                  </pic:spPr>
                </pic:pic>
              </a:graphicData>
            </a:graphic>
            <wp14:sizeRelH relativeFrom="page">
              <wp14:pctWidth>0</wp14:pctWidth>
            </wp14:sizeRelH>
            <wp14:sizeRelV relativeFrom="page">
              <wp14:pctHeight>0</wp14:pctHeight>
            </wp14:sizeRelV>
          </wp:anchor>
        </w:drawing>
      </w:r>
    </w:p>
    <w:p w14:paraId="3454E544" w14:textId="77777777" w:rsidR="00C37159" w:rsidRPr="006F4849" w:rsidRDefault="00C37159" w:rsidP="006F4849">
      <w:pPr>
        <w:jc w:val="both"/>
        <w:rPr>
          <w:rFonts w:ascii="Comic Sans MS" w:hAnsi="Comic Sans MS"/>
          <w:sz w:val="32"/>
          <w:szCs w:val="32"/>
        </w:rPr>
      </w:pPr>
    </w:p>
    <w:p w14:paraId="37EC30C1" w14:textId="77777777" w:rsidR="00C37159" w:rsidRPr="006F4849" w:rsidRDefault="00C37159" w:rsidP="006F4849">
      <w:pPr>
        <w:jc w:val="both"/>
        <w:rPr>
          <w:rFonts w:ascii="Comic Sans MS" w:hAnsi="Comic Sans MS"/>
          <w:sz w:val="32"/>
          <w:szCs w:val="32"/>
        </w:rPr>
      </w:pPr>
    </w:p>
    <w:p w14:paraId="7B1727CA" w14:textId="77777777" w:rsidR="00C37159" w:rsidRPr="006F4849" w:rsidRDefault="00C37159" w:rsidP="006F4849">
      <w:pPr>
        <w:pStyle w:val="Title"/>
        <w:jc w:val="both"/>
        <w:rPr>
          <w:rFonts w:ascii="Comic Sans MS" w:hAnsi="Comic Sans MS" w:cs="Arial"/>
          <w:b/>
          <w:sz w:val="32"/>
          <w:szCs w:val="32"/>
          <w:u w:val="none"/>
        </w:rPr>
      </w:pPr>
    </w:p>
    <w:p w14:paraId="479195FE" w14:textId="6698955C" w:rsidR="00401E45" w:rsidRPr="006F4849" w:rsidRDefault="00897882" w:rsidP="006F4849">
      <w:pPr>
        <w:jc w:val="center"/>
        <w:rPr>
          <w:rFonts w:ascii="Comic Sans MS" w:eastAsiaTheme="majorEastAsia" w:hAnsi="Comic Sans MS" w:cs="Arial"/>
          <w:b/>
          <w:color w:val="000000" w:themeColor="text1"/>
          <w:spacing w:val="5"/>
          <w:kern w:val="28"/>
          <w:sz w:val="32"/>
          <w:szCs w:val="32"/>
          <w:lang w:eastAsia="en-GB"/>
        </w:rPr>
      </w:pPr>
      <w:r w:rsidRPr="006F4849">
        <w:rPr>
          <w:rFonts w:ascii="Comic Sans MS" w:eastAsiaTheme="majorEastAsia" w:hAnsi="Comic Sans MS" w:cs="Arial"/>
          <w:b/>
          <w:color w:val="000000" w:themeColor="text1"/>
          <w:spacing w:val="5"/>
          <w:kern w:val="28"/>
          <w:sz w:val="32"/>
          <w:szCs w:val="32"/>
          <w:lang w:eastAsia="en-GB"/>
        </w:rPr>
        <w:t xml:space="preserve">Curriculum Overview: </w:t>
      </w:r>
      <w:r w:rsidR="006F4849">
        <w:rPr>
          <w:rFonts w:ascii="Comic Sans MS" w:eastAsiaTheme="majorEastAsia" w:hAnsi="Comic Sans MS" w:cs="Arial"/>
          <w:b/>
          <w:color w:val="000000" w:themeColor="text1"/>
          <w:spacing w:val="5"/>
          <w:kern w:val="28"/>
          <w:sz w:val="32"/>
          <w:szCs w:val="32"/>
          <w:lang w:eastAsia="en-GB"/>
        </w:rPr>
        <w:t>Art</w:t>
      </w:r>
    </w:p>
    <w:p w14:paraId="4E4CF9E1" w14:textId="28E66766" w:rsidR="00897882" w:rsidRPr="006F4849" w:rsidRDefault="00897882" w:rsidP="00E120C3">
      <w:pPr>
        <w:jc w:val="center"/>
        <w:rPr>
          <w:rFonts w:ascii="Comic Sans MS" w:eastAsia="Times New Roman" w:hAnsi="Comic Sans MS" w:cs="Times New Roman"/>
          <w:color w:val="333333"/>
          <w:sz w:val="24"/>
          <w:szCs w:val="24"/>
          <w:lang w:eastAsia="en-GB"/>
        </w:rPr>
      </w:pPr>
      <w:r w:rsidRPr="006F4849">
        <w:rPr>
          <w:rFonts w:ascii="Comic Sans MS" w:hAnsi="Comic Sans MS"/>
          <w:sz w:val="24"/>
          <w:szCs w:val="24"/>
        </w:rPr>
        <w:t xml:space="preserve">Our curriculum approach to </w:t>
      </w:r>
      <w:r w:rsidR="006F4849">
        <w:rPr>
          <w:rFonts w:ascii="Comic Sans MS" w:hAnsi="Comic Sans MS"/>
          <w:sz w:val="24"/>
          <w:szCs w:val="24"/>
        </w:rPr>
        <w:t>Art</w:t>
      </w:r>
      <w:r w:rsidRPr="006F4849">
        <w:rPr>
          <w:rFonts w:ascii="Comic Sans MS" w:hAnsi="Comic Sans MS"/>
          <w:sz w:val="24"/>
          <w:szCs w:val="24"/>
        </w:rPr>
        <w:t xml:space="preserve"> reflects our ethos statement ‘Caring, Curious and Confident’</w:t>
      </w:r>
    </w:p>
    <w:p w14:paraId="3B0AAEA9" w14:textId="03EA085A" w:rsidR="00897882" w:rsidRPr="006F4849" w:rsidRDefault="00897882" w:rsidP="00E120C3">
      <w:pPr>
        <w:spacing w:line="360" w:lineRule="auto"/>
        <w:jc w:val="center"/>
        <w:rPr>
          <w:rFonts w:ascii="Comic Sans MS" w:hAnsi="Comic Sans MS"/>
          <w:sz w:val="24"/>
          <w:szCs w:val="24"/>
        </w:rPr>
      </w:pPr>
      <w:r w:rsidRPr="006F4849">
        <w:rPr>
          <w:rFonts w:ascii="Comic Sans MS" w:hAnsi="Comic Sans MS"/>
          <w:sz w:val="24"/>
          <w:szCs w:val="24"/>
        </w:rPr>
        <w:t xml:space="preserve">In </w:t>
      </w:r>
      <w:proofErr w:type="gramStart"/>
      <w:r w:rsidRPr="006F4849">
        <w:rPr>
          <w:rFonts w:ascii="Comic Sans MS" w:hAnsi="Comic Sans MS"/>
          <w:sz w:val="24"/>
          <w:szCs w:val="24"/>
        </w:rPr>
        <w:t>particular</w:t>
      </w:r>
      <w:proofErr w:type="gramEnd"/>
      <w:r w:rsidRPr="006F4849">
        <w:rPr>
          <w:rFonts w:ascii="Comic Sans MS" w:hAnsi="Comic Sans MS"/>
          <w:sz w:val="24"/>
          <w:szCs w:val="24"/>
        </w:rPr>
        <w:t xml:space="preserve"> we </w:t>
      </w:r>
      <w:r w:rsidR="00521E4E" w:rsidRPr="006F4849">
        <w:rPr>
          <w:rFonts w:ascii="Comic Sans MS" w:hAnsi="Comic Sans MS"/>
          <w:sz w:val="24"/>
          <w:szCs w:val="24"/>
        </w:rPr>
        <w:t>aim for</w:t>
      </w:r>
      <w:r w:rsidRPr="006F4849">
        <w:rPr>
          <w:rFonts w:ascii="Comic Sans MS" w:hAnsi="Comic Sans MS"/>
          <w:sz w:val="24"/>
          <w:szCs w:val="24"/>
        </w:rPr>
        <w:t xml:space="preserve"> pupils to </w:t>
      </w:r>
      <w:r w:rsidR="00521E4E" w:rsidRPr="006F4849">
        <w:rPr>
          <w:rFonts w:ascii="Comic Sans MS" w:hAnsi="Comic Sans MS"/>
          <w:sz w:val="24"/>
          <w:szCs w:val="24"/>
        </w:rPr>
        <w:t>develop curiosity</w:t>
      </w:r>
      <w:r w:rsidRPr="006F4849">
        <w:rPr>
          <w:rFonts w:ascii="Comic Sans MS" w:hAnsi="Comic Sans MS"/>
          <w:sz w:val="24"/>
          <w:szCs w:val="24"/>
        </w:rPr>
        <w:t xml:space="preserve"> </w:t>
      </w:r>
      <w:r w:rsidR="00521E4E" w:rsidRPr="006F4849">
        <w:rPr>
          <w:rFonts w:ascii="Comic Sans MS" w:hAnsi="Comic Sans MS"/>
          <w:sz w:val="24"/>
          <w:szCs w:val="24"/>
        </w:rPr>
        <w:t>in</w:t>
      </w:r>
      <w:r w:rsidR="006F4849">
        <w:rPr>
          <w:rFonts w:ascii="Comic Sans MS" w:hAnsi="Comic Sans MS"/>
          <w:sz w:val="24"/>
          <w:szCs w:val="24"/>
        </w:rPr>
        <w:t xml:space="preserve"> Art</w:t>
      </w:r>
      <w:r w:rsidRPr="006F4849">
        <w:rPr>
          <w:rFonts w:ascii="Comic Sans MS" w:hAnsi="Comic Sans MS"/>
          <w:sz w:val="24"/>
          <w:szCs w:val="24"/>
        </w:rPr>
        <w:t xml:space="preserve"> as well as providing </w:t>
      </w:r>
      <w:r w:rsidR="00521E4E" w:rsidRPr="006F4849">
        <w:rPr>
          <w:rFonts w:ascii="Comic Sans MS" w:hAnsi="Comic Sans MS"/>
          <w:sz w:val="24"/>
          <w:szCs w:val="24"/>
        </w:rPr>
        <w:t>opportunities to work co-operatively with others and become confident and resourceful learners.</w:t>
      </w:r>
    </w:p>
    <w:p w14:paraId="2B95682E" w14:textId="77777777" w:rsidR="006F4849" w:rsidRPr="006F4849" w:rsidRDefault="00A42135" w:rsidP="006F4849">
      <w:pPr>
        <w:pStyle w:val="NormalWeb"/>
        <w:jc w:val="both"/>
        <w:rPr>
          <w:rFonts w:ascii="Comic Sans MS" w:hAnsi="Comic Sans MS"/>
          <w:b/>
          <w:color w:val="000000"/>
          <w:szCs w:val="27"/>
        </w:rPr>
      </w:pPr>
      <w:r w:rsidRPr="006F4849">
        <w:rPr>
          <w:rFonts w:ascii="Comic Sans MS" w:hAnsi="Comic Sans MS"/>
          <w:b/>
          <w:color w:val="000000"/>
          <w:szCs w:val="27"/>
        </w:rPr>
        <w:t xml:space="preserve">Intent: </w:t>
      </w:r>
    </w:p>
    <w:p w14:paraId="133525F2" w14:textId="444F26EF" w:rsidR="00A42135" w:rsidRPr="006F4849" w:rsidRDefault="00A42135" w:rsidP="006F4849">
      <w:pPr>
        <w:pStyle w:val="NormalWeb"/>
        <w:jc w:val="both"/>
        <w:rPr>
          <w:rFonts w:ascii="Comic Sans MS" w:hAnsi="Comic Sans MS"/>
          <w:color w:val="000000"/>
          <w:szCs w:val="27"/>
        </w:rPr>
      </w:pPr>
      <w:r w:rsidRPr="006F4849">
        <w:rPr>
          <w:rFonts w:ascii="Comic Sans MS" w:hAnsi="Comic Sans MS"/>
          <w:color w:val="000000"/>
          <w:szCs w:val="27"/>
        </w:rPr>
        <w:t>All pupils will access high quality art and design education. The children should feel ownership of the art they produce as they build confidence in their ability to create, challenge and reflect on their skills and exploration from the use of a range of artistic materials and techniques. The children will gain understanding of the history of art. How it influences our understanding to be a part of society and the importance of developing confidence to be able to reflect change and be agents of change.</w:t>
      </w:r>
    </w:p>
    <w:p w14:paraId="7C98CC67" w14:textId="77777777" w:rsidR="006F4849" w:rsidRPr="006F4849" w:rsidRDefault="00A42135" w:rsidP="006F4849">
      <w:pPr>
        <w:pStyle w:val="NormalWeb"/>
        <w:jc w:val="both"/>
        <w:rPr>
          <w:rFonts w:ascii="Comic Sans MS" w:hAnsi="Comic Sans MS"/>
          <w:b/>
          <w:color w:val="000000"/>
          <w:szCs w:val="27"/>
        </w:rPr>
      </w:pPr>
      <w:r w:rsidRPr="006F4849">
        <w:rPr>
          <w:rFonts w:ascii="Comic Sans MS" w:hAnsi="Comic Sans MS"/>
          <w:b/>
          <w:color w:val="000000"/>
          <w:szCs w:val="27"/>
        </w:rPr>
        <w:t xml:space="preserve">Implementation: </w:t>
      </w:r>
    </w:p>
    <w:p w14:paraId="78FD5E32" w14:textId="1DCA7FE2" w:rsidR="00A42135" w:rsidRPr="006F4849" w:rsidRDefault="00A42135" w:rsidP="006F4849">
      <w:pPr>
        <w:pStyle w:val="NormalWeb"/>
        <w:jc w:val="both"/>
        <w:rPr>
          <w:rFonts w:ascii="Comic Sans MS" w:hAnsi="Comic Sans MS"/>
          <w:color w:val="000000"/>
          <w:szCs w:val="27"/>
        </w:rPr>
      </w:pPr>
      <w:r w:rsidRPr="006F4849">
        <w:rPr>
          <w:rFonts w:ascii="Comic Sans MS" w:hAnsi="Comic Sans MS"/>
          <w:color w:val="000000"/>
          <w:szCs w:val="27"/>
        </w:rPr>
        <w:t xml:space="preserve">Art and design </w:t>
      </w:r>
      <w:proofErr w:type="gramStart"/>
      <w:r w:rsidRPr="006F4849">
        <w:rPr>
          <w:rFonts w:ascii="Comic Sans MS" w:hAnsi="Comic Sans MS"/>
          <w:color w:val="000000"/>
          <w:szCs w:val="27"/>
        </w:rPr>
        <w:t>will be implemented</w:t>
      </w:r>
      <w:proofErr w:type="gramEnd"/>
      <w:r w:rsidRPr="006F4849">
        <w:rPr>
          <w:rFonts w:ascii="Comic Sans MS" w:hAnsi="Comic Sans MS"/>
          <w:color w:val="000000"/>
          <w:szCs w:val="27"/>
        </w:rPr>
        <w:t xml:space="preserve"> through weekly sessions or multiple art days throughout a term. In these sessions, the children will learn through the teaching of a range of skills and techniques in a hand on environment inside and out, with the opportunity for self-critical reflection each child will confidently explore drawing and painting, sculpture as well as the study of influential artists. A range of techniques </w:t>
      </w:r>
      <w:proofErr w:type="gramStart"/>
      <w:r w:rsidRPr="006F4849">
        <w:rPr>
          <w:rFonts w:ascii="Comic Sans MS" w:hAnsi="Comic Sans MS"/>
          <w:color w:val="000000"/>
          <w:szCs w:val="27"/>
        </w:rPr>
        <w:t>will be taught</w:t>
      </w:r>
      <w:proofErr w:type="gramEnd"/>
      <w:r w:rsidRPr="006F4849">
        <w:rPr>
          <w:rFonts w:ascii="Comic Sans MS" w:hAnsi="Comic Sans MS"/>
          <w:color w:val="000000"/>
          <w:szCs w:val="27"/>
        </w:rPr>
        <w:t xml:space="preserve"> through the elements of art exploring colour, pattern, shape, line, value, form, space, texture and tone. As well as this exposure to other artistic techniques can be experienced such as the skill of digital media, textiles, collage and printing.</w:t>
      </w:r>
    </w:p>
    <w:p w14:paraId="00EF2250" w14:textId="77777777" w:rsidR="006F4849" w:rsidRPr="006F4849" w:rsidRDefault="00A42135" w:rsidP="006F4849">
      <w:pPr>
        <w:pStyle w:val="NormalWeb"/>
        <w:jc w:val="both"/>
        <w:rPr>
          <w:rFonts w:ascii="Comic Sans MS" w:hAnsi="Comic Sans MS"/>
          <w:b/>
          <w:color w:val="000000"/>
          <w:szCs w:val="27"/>
        </w:rPr>
      </w:pPr>
      <w:r w:rsidRPr="006F4849">
        <w:rPr>
          <w:rFonts w:ascii="Comic Sans MS" w:hAnsi="Comic Sans MS"/>
          <w:b/>
          <w:color w:val="000000"/>
          <w:szCs w:val="27"/>
        </w:rPr>
        <w:t xml:space="preserve">Impact: </w:t>
      </w:r>
    </w:p>
    <w:p w14:paraId="2B13A797" w14:textId="0CE67A51" w:rsidR="00A42135" w:rsidRPr="006F4849" w:rsidRDefault="00A42135" w:rsidP="006F4849">
      <w:pPr>
        <w:pStyle w:val="NormalWeb"/>
        <w:jc w:val="both"/>
        <w:rPr>
          <w:rFonts w:ascii="Comic Sans MS" w:hAnsi="Comic Sans MS"/>
          <w:color w:val="000000"/>
          <w:szCs w:val="27"/>
        </w:rPr>
      </w:pPr>
      <w:r w:rsidRPr="006F4849">
        <w:rPr>
          <w:rFonts w:ascii="Comic Sans MS" w:hAnsi="Comic Sans MS"/>
          <w:color w:val="000000"/>
          <w:szCs w:val="27"/>
        </w:rPr>
        <w:t xml:space="preserve">Children will enjoy the creativity and expressiveness of art, as they are able </w:t>
      </w:r>
      <w:proofErr w:type="gramStart"/>
      <w:r w:rsidRPr="006F4849">
        <w:rPr>
          <w:rFonts w:ascii="Comic Sans MS" w:hAnsi="Comic Sans MS"/>
          <w:color w:val="000000"/>
          <w:szCs w:val="27"/>
        </w:rPr>
        <w:t>to artistically express</w:t>
      </w:r>
      <w:proofErr w:type="gramEnd"/>
      <w:r w:rsidRPr="006F4849">
        <w:rPr>
          <w:rFonts w:ascii="Comic Sans MS" w:hAnsi="Comic Sans MS"/>
          <w:color w:val="000000"/>
          <w:szCs w:val="27"/>
        </w:rPr>
        <w:t xml:space="preserve"> themselves in a range of ways. The children’s work </w:t>
      </w:r>
      <w:proofErr w:type="gramStart"/>
      <w:r w:rsidRPr="006F4849">
        <w:rPr>
          <w:rFonts w:ascii="Comic Sans MS" w:hAnsi="Comic Sans MS"/>
          <w:color w:val="000000"/>
          <w:szCs w:val="27"/>
        </w:rPr>
        <w:t>will be displayed</w:t>
      </w:r>
      <w:proofErr w:type="gramEnd"/>
      <w:r w:rsidRPr="006F4849">
        <w:rPr>
          <w:rFonts w:ascii="Comic Sans MS" w:hAnsi="Comic Sans MS"/>
          <w:color w:val="000000"/>
          <w:szCs w:val="27"/>
        </w:rPr>
        <w:t xml:space="preserve"> and they will gain ownership of their own art sketchbook to fulfil the sense of pride and achievement. Creativity and art are so powerful to the young hearts and minds, Art is inclusive as it give children the confidence to communicate in a universal language and can change lives for the better.</w:t>
      </w:r>
    </w:p>
    <w:p w14:paraId="41F2CEDE" w14:textId="77777777" w:rsidR="006F4849" w:rsidRPr="006F4849" w:rsidRDefault="00A42135" w:rsidP="006F4849">
      <w:pPr>
        <w:pStyle w:val="NormalWeb"/>
        <w:jc w:val="both"/>
        <w:rPr>
          <w:rFonts w:ascii="Comic Sans MS" w:hAnsi="Comic Sans MS"/>
          <w:b/>
          <w:color w:val="000000"/>
          <w:szCs w:val="27"/>
        </w:rPr>
      </w:pPr>
      <w:r w:rsidRPr="006F4849">
        <w:rPr>
          <w:rFonts w:ascii="Comic Sans MS" w:hAnsi="Comic Sans MS"/>
          <w:b/>
          <w:color w:val="000000"/>
          <w:szCs w:val="27"/>
        </w:rPr>
        <w:lastRenderedPageBreak/>
        <w:t xml:space="preserve">Progression of Art: </w:t>
      </w:r>
    </w:p>
    <w:p w14:paraId="2C111669" w14:textId="710402F8" w:rsidR="00A42135" w:rsidRPr="006F4849" w:rsidRDefault="00A42135" w:rsidP="006F4849">
      <w:pPr>
        <w:pStyle w:val="NormalWeb"/>
        <w:jc w:val="both"/>
        <w:rPr>
          <w:rFonts w:ascii="Comic Sans MS" w:hAnsi="Comic Sans MS"/>
          <w:color w:val="000000"/>
          <w:szCs w:val="27"/>
        </w:rPr>
      </w:pPr>
      <w:r w:rsidRPr="006F4849">
        <w:rPr>
          <w:rFonts w:ascii="Comic Sans MS" w:hAnsi="Comic Sans MS"/>
          <w:color w:val="000000"/>
          <w:szCs w:val="27"/>
        </w:rPr>
        <w:t xml:space="preserve">Drawing, painting, sculpture and the ability to admire influential artists will be at the heart of the lessons throughout the school. Progression of these skills will be displayed in the art sketchbooks as it travels through the school with the child, </w:t>
      </w:r>
      <w:proofErr w:type="gramStart"/>
      <w:r w:rsidRPr="006F4849">
        <w:rPr>
          <w:rFonts w:ascii="Comic Sans MS" w:hAnsi="Comic Sans MS"/>
          <w:color w:val="000000"/>
          <w:szCs w:val="27"/>
        </w:rPr>
        <w:t>Each</w:t>
      </w:r>
      <w:proofErr w:type="gramEnd"/>
      <w:r w:rsidRPr="006F4849">
        <w:rPr>
          <w:rFonts w:ascii="Comic Sans MS" w:hAnsi="Comic Sans MS"/>
          <w:color w:val="000000"/>
          <w:szCs w:val="27"/>
        </w:rPr>
        <w:t xml:space="preserve"> child will be exposed the techniques in different ways through the use of a range of materials/ resources to demonstrate this. The children will learn to be self-critical in order to build upon previous skills.</w:t>
      </w:r>
    </w:p>
    <w:p w14:paraId="0FDD27C6" w14:textId="77777777" w:rsidR="006F4849" w:rsidRPr="006F4849" w:rsidRDefault="00A42135" w:rsidP="006F4849">
      <w:pPr>
        <w:pStyle w:val="NormalWeb"/>
        <w:jc w:val="both"/>
        <w:rPr>
          <w:rFonts w:ascii="Comic Sans MS" w:hAnsi="Comic Sans MS"/>
          <w:b/>
          <w:color w:val="000000"/>
          <w:szCs w:val="27"/>
        </w:rPr>
      </w:pPr>
      <w:r w:rsidRPr="006F4849">
        <w:rPr>
          <w:rFonts w:ascii="Comic Sans MS" w:hAnsi="Comic Sans MS"/>
          <w:b/>
          <w:color w:val="000000"/>
          <w:szCs w:val="27"/>
        </w:rPr>
        <w:t xml:space="preserve">In EYFS: </w:t>
      </w:r>
    </w:p>
    <w:p w14:paraId="269589B8" w14:textId="1AF6F9E3" w:rsidR="00A42135" w:rsidRPr="006F4849" w:rsidRDefault="00A42135" w:rsidP="006F4849">
      <w:pPr>
        <w:pStyle w:val="NormalWeb"/>
        <w:jc w:val="both"/>
        <w:rPr>
          <w:rFonts w:ascii="Comic Sans MS" w:hAnsi="Comic Sans MS"/>
          <w:color w:val="000000"/>
          <w:szCs w:val="27"/>
        </w:rPr>
      </w:pPr>
      <w:r w:rsidRPr="006F4849">
        <w:rPr>
          <w:rFonts w:ascii="Comic Sans MS" w:hAnsi="Comic Sans MS"/>
          <w:color w:val="000000"/>
          <w:szCs w:val="27"/>
        </w:rPr>
        <w:t xml:space="preserve">EAD (Expressive Arts and Design) - Being one the specific areas of the Early Years Foundation Stage. Art </w:t>
      </w:r>
      <w:proofErr w:type="gramStart"/>
      <w:r w:rsidRPr="006F4849">
        <w:rPr>
          <w:rFonts w:ascii="Comic Sans MS" w:hAnsi="Comic Sans MS"/>
          <w:color w:val="000000"/>
          <w:szCs w:val="27"/>
        </w:rPr>
        <w:t>is continuously embedded</w:t>
      </w:r>
      <w:proofErr w:type="gramEnd"/>
      <w:r w:rsidRPr="006F4849">
        <w:rPr>
          <w:rFonts w:ascii="Comic Sans MS" w:hAnsi="Comic Sans MS"/>
          <w:color w:val="000000"/>
          <w:szCs w:val="27"/>
        </w:rPr>
        <w:t xml:space="preserve"> throughout the continuous provision in our reception class. Through the characteristics of effective learning, the children are encouraged to become curious thinkers by having opportunity to explore pattern, change and media. Through an adult led approach, Art </w:t>
      </w:r>
      <w:proofErr w:type="gramStart"/>
      <w:r w:rsidRPr="006F4849">
        <w:rPr>
          <w:rFonts w:ascii="Comic Sans MS" w:hAnsi="Comic Sans MS"/>
          <w:color w:val="000000"/>
          <w:szCs w:val="27"/>
        </w:rPr>
        <w:t>will be taught</w:t>
      </w:r>
      <w:proofErr w:type="gramEnd"/>
      <w:r w:rsidRPr="006F4849">
        <w:rPr>
          <w:rFonts w:ascii="Comic Sans MS" w:hAnsi="Comic Sans MS"/>
          <w:color w:val="000000"/>
          <w:szCs w:val="27"/>
        </w:rPr>
        <w:t xml:space="preserve"> to the children looking at the specifics of skills including, drawing, painting, collages and printing. Throughout the yearly topics, children </w:t>
      </w:r>
      <w:proofErr w:type="gramStart"/>
      <w:r w:rsidRPr="006F4849">
        <w:rPr>
          <w:rFonts w:ascii="Comic Sans MS" w:hAnsi="Comic Sans MS"/>
          <w:color w:val="000000"/>
          <w:szCs w:val="27"/>
        </w:rPr>
        <w:t>will be exposed</w:t>
      </w:r>
      <w:proofErr w:type="gramEnd"/>
      <w:r w:rsidRPr="006F4849">
        <w:rPr>
          <w:rFonts w:ascii="Comic Sans MS" w:hAnsi="Comic Sans MS"/>
          <w:color w:val="000000"/>
          <w:szCs w:val="27"/>
        </w:rPr>
        <w:t xml:space="preserve"> to a range of artists discovering a range of skills and styles of art.</w:t>
      </w:r>
    </w:p>
    <w:p w14:paraId="51D12DF0" w14:textId="77777777" w:rsidR="00A42135" w:rsidRPr="006F4849" w:rsidRDefault="00A42135" w:rsidP="006F4849">
      <w:pPr>
        <w:pStyle w:val="NormalWeb"/>
        <w:jc w:val="both"/>
        <w:rPr>
          <w:rFonts w:ascii="Comic Sans MS" w:hAnsi="Comic Sans MS"/>
          <w:color w:val="000000"/>
          <w:szCs w:val="27"/>
        </w:rPr>
      </w:pPr>
      <w:r w:rsidRPr="006F4849">
        <w:rPr>
          <w:rFonts w:ascii="Comic Sans MS" w:hAnsi="Comic Sans MS"/>
          <w:b/>
          <w:color w:val="000000"/>
          <w:szCs w:val="27"/>
        </w:rPr>
        <w:t>In Key Stage 1, Pupils will</w:t>
      </w:r>
      <w:r w:rsidRPr="006F4849">
        <w:rPr>
          <w:rFonts w:ascii="Comic Sans MS" w:hAnsi="Comic Sans MS"/>
          <w:color w:val="000000"/>
          <w:szCs w:val="27"/>
        </w:rPr>
        <w:t>:</w:t>
      </w:r>
    </w:p>
    <w:p w14:paraId="60DC1EB6" w14:textId="77777777" w:rsidR="00A42135" w:rsidRPr="006F4849" w:rsidRDefault="00A42135" w:rsidP="006F4849">
      <w:pPr>
        <w:pStyle w:val="NormalWeb"/>
        <w:jc w:val="both"/>
        <w:rPr>
          <w:rFonts w:ascii="Comic Sans MS" w:hAnsi="Comic Sans MS"/>
          <w:color w:val="000000"/>
          <w:szCs w:val="27"/>
        </w:rPr>
      </w:pPr>
      <w:r w:rsidRPr="006F4849">
        <w:rPr>
          <w:rFonts w:ascii="Comic Sans MS" w:hAnsi="Comic Sans MS"/>
          <w:color w:val="000000"/>
          <w:szCs w:val="27"/>
        </w:rPr>
        <w:t>· Have weekly hourly Art lessons</w:t>
      </w:r>
    </w:p>
    <w:p w14:paraId="779313BD" w14:textId="77777777" w:rsidR="00A42135" w:rsidRPr="006F4849" w:rsidRDefault="00A42135" w:rsidP="006F4849">
      <w:pPr>
        <w:pStyle w:val="NormalWeb"/>
        <w:jc w:val="both"/>
        <w:rPr>
          <w:rFonts w:ascii="Comic Sans MS" w:hAnsi="Comic Sans MS"/>
          <w:color w:val="000000"/>
          <w:szCs w:val="27"/>
        </w:rPr>
      </w:pPr>
      <w:r w:rsidRPr="006F4849">
        <w:rPr>
          <w:rFonts w:ascii="Comic Sans MS" w:hAnsi="Comic Sans MS"/>
          <w:color w:val="000000"/>
          <w:szCs w:val="27"/>
        </w:rPr>
        <w:t>· Use a range of materials creatively to design and make products</w:t>
      </w:r>
    </w:p>
    <w:p w14:paraId="606941E1" w14:textId="77777777" w:rsidR="00A42135" w:rsidRPr="006F4849" w:rsidRDefault="00A42135" w:rsidP="006F4849">
      <w:pPr>
        <w:pStyle w:val="NormalWeb"/>
        <w:jc w:val="both"/>
        <w:rPr>
          <w:rFonts w:ascii="Comic Sans MS" w:hAnsi="Comic Sans MS"/>
          <w:color w:val="000000"/>
          <w:szCs w:val="27"/>
        </w:rPr>
      </w:pPr>
      <w:r w:rsidRPr="006F4849">
        <w:rPr>
          <w:rFonts w:ascii="Comic Sans MS" w:hAnsi="Comic Sans MS"/>
          <w:color w:val="000000"/>
          <w:szCs w:val="27"/>
        </w:rPr>
        <w:t>· Use drawing, painting and sculpture to develop and share their ideas, experiences and imagination</w:t>
      </w:r>
    </w:p>
    <w:p w14:paraId="41113745" w14:textId="77777777" w:rsidR="00A42135" w:rsidRPr="006F4849" w:rsidRDefault="00A42135" w:rsidP="006F4849">
      <w:pPr>
        <w:pStyle w:val="NormalWeb"/>
        <w:jc w:val="both"/>
        <w:rPr>
          <w:rFonts w:ascii="Comic Sans MS" w:hAnsi="Comic Sans MS"/>
          <w:color w:val="000000"/>
          <w:szCs w:val="27"/>
        </w:rPr>
      </w:pPr>
      <w:r w:rsidRPr="006F4849">
        <w:rPr>
          <w:rFonts w:ascii="Comic Sans MS" w:hAnsi="Comic Sans MS"/>
          <w:color w:val="000000"/>
          <w:szCs w:val="27"/>
        </w:rPr>
        <w:t>· Develop a wide range of art and design techniques in using colour, pattern, texture, line, shape, form and space</w:t>
      </w:r>
    </w:p>
    <w:p w14:paraId="4C82266F" w14:textId="77777777" w:rsidR="00A42135" w:rsidRPr="006F4849" w:rsidRDefault="00A42135" w:rsidP="006F4849">
      <w:pPr>
        <w:pStyle w:val="NormalWeb"/>
        <w:jc w:val="both"/>
        <w:rPr>
          <w:rFonts w:ascii="Comic Sans MS" w:hAnsi="Comic Sans MS"/>
          <w:color w:val="000000"/>
          <w:szCs w:val="27"/>
        </w:rPr>
      </w:pPr>
      <w:r w:rsidRPr="006F4849">
        <w:rPr>
          <w:rFonts w:ascii="Comic Sans MS" w:hAnsi="Comic Sans MS"/>
          <w:color w:val="000000"/>
          <w:szCs w:val="27"/>
        </w:rPr>
        <w:t>· Learn about the work of a range of artists, craft makers and designers, describing the differences and similarities between different practices and disciplines, and making links to their own work.</w:t>
      </w:r>
    </w:p>
    <w:p w14:paraId="38095E65" w14:textId="77777777" w:rsidR="00A42135" w:rsidRPr="006F4849" w:rsidRDefault="00A42135" w:rsidP="006F4849">
      <w:pPr>
        <w:pStyle w:val="NormalWeb"/>
        <w:jc w:val="both"/>
        <w:rPr>
          <w:rFonts w:ascii="Comic Sans MS" w:hAnsi="Comic Sans MS"/>
          <w:b/>
          <w:color w:val="000000"/>
          <w:szCs w:val="27"/>
        </w:rPr>
      </w:pPr>
      <w:r w:rsidRPr="006F4849">
        <w:rPr>
          <w:rFonts w:ascii="Comic Sans MS" w:hAnsi="Comic Sans MS"/>
          <w:b/>
          <w:color w:val="000000"/>
          <w:szCs w:val="27"/>
        </w:rPr>
        <w:t>In Key, stage 2, Pupils will:</w:t>
      </w:r>
    </w:p>
    <w:p w14:paraId="5A771C03" w14:textId="77777777" w:rsidR="00A42135" w:rsidRPr="006F4849" w:rsidRDefault="00A42135" w:rsidP="006F4849">
      <w:pPr>
        <w:pStyle w:val="NormalWeb"/>
        <w:jc w:val="both"/>
        <w:rPr>
          <w:rFonts w:ascii="Comic Sans MS" w:hAnsi="Comic Sans MS"/>
          <w:color w:val="000000"/>
          <w:szCs w:val="27"/>
        </w:rPr>
      </w:pPr>
      <w:r w:rsidRPr="006F4849">
        <w:rPr>
          <w:rFonts w:ascii="Comic Sans MS" w:hAnsi="Comic Sans MS"/>
          <w:color w:val="000000"/>
          <w:szCs w:val="27"/>
        </w:rPr>
        <w:t>· 2 full days of art per term</w:t>
      </w:r>
    </w:p>
    <w:p w14:paraId="267A7855" w14:textId="77777777" w:rsidR="00A42135" w:rsidRPr="006F4849" w:rsidRDefault="00A42135" w:rsidP="006F4849">
      <w:pPr>
        <w:pStyle w:val="NormalWeb"/>
        <w:jc w:val="both"/>
        <w:rPr>
          <w:rFonts w:ascii="Comic Sans MS" w:hAnsi="Comic Sans MS"/>
          <w:color w:val="000000"/>
          <w:szCs w:val="27"/>
        </w:rPr>
      </w:pPr>
      <w:r w:rsidRPr="006F4849">
        <w:rPr>
          <w:rFonts w:ascii="Comic Sans MS" w:hAnsi="Comic Sans MS"/>
          <w:color w:val="000000"/>
          <w:szCs w:val="27"/>
        </w:rPr>
        <w:t xml:space="preserve">· Create </w:t>
      </w:r>
      <w:proofErr w:type="gramStart"/>
      <w:r w:rsidRPr="006F4849">
        <w:rPr>
          <w:rFonts w:ascii="Comic Sans MS" w:hAnsi="Comic Sans MS"/>
          <w:color w:val="000000"/>
          <w:szCs w:val="27"/>
        </w:rPr>
        <w:t>sketch books</w:t>
      </w:r>
      <w:proofErr w:type="gramEnd"/>
      <w:r w:rsidRPr="006F4849">
        <w:rPr>
          <w:rFonts w:ascii="Comic Sans MS" w:hAnsi="Comic Sans MS"/>
          <w:color w:val="000000"/>
          <w:szCs w:val="27"/>
        </w:rPr>
        <w:t xml:space="preserve"> to record their observations and use them to review and revisit ideas</w:t>
      </w:r>
    </w:p>
    <w:p w14:paraId="4367152B" w14:textId="77777777" w:rsidR="00A42135" w:rsidRPr="006F4849" w:rsidRDefault="00A42135" w:rsidP="006F4849">
      <w:pPr>
        <w:pStyle w:val="NormalWeb"/>
        <w:jc w:val="both"/>
        <w:rPr>
          <w:rFonts w:ascii="Comic Sans MS" w:hAnsi="Comic Sans MS"/>
          <w:color w:val="000000"/>
          <w:szCs w:val="27"/>
        </w:rPr>
      </w:pPr>
      <w:r w:rsidRPr="006F4849">
        <w:rPr>
          <w:rFonts w:ascii="Comic Sans MS" w:hAnsi="Comic Sans MS"/>
          <w:color w:val="000000"/>
          <w:szCs w:val="27"/>
        </w:rPr>
        <w:t>· Improve their mastery of art and design techniques, including drawing, painting and sculpture with a range of materials [for example, pencil, charcoal, paint, clay]</w:t>
      </w:r>
    </w:p>
    <w:p w14:paraId="64A3E69D" w14:textId="63ACC650" w:rsidR="00A42135" w:rsidRDefault="00A42135" w:rsidP="006F4849">
      <w:pPr>
        <w:pStyle w:val="NormalWeb"/>
        <w:jc w:val="both"/>
        <w:rPr>
          <w:rFonts w:ascii="Comic Sans MS" w:hAnsi="Comic Sans MS"/>
          <w:color w:val="000000"/>
          <w:szCs w:val="27"/>
        </w:rPr>
      </w:pPr>
      <w:r w:rsidRPr="006F4849">
        <w:rPr>
          <w:rFonts w:ascii="Comic Sans MS" w:hAnsi="Comic Sans MS"/>
          <w:color w:val="000000"/>
          <w:szCs w:val="27"/>
        </w:rPr>
        <w:t>· Learn about great artists, architects and designers in history</w:t>
      </w:r>
    </w:p>
    <w:p w14:paraId="7640E9FD" w14:textId="77777777" w:rsidR="006F4849" w:rsidRPr="006F4849" w:rsidRDefault="006F4849" w:rsidP="006F4849">
      <w:pPr>
        <w:pStyle w:val="NormalWeb"/>
        <w:jc w:val="both"/>
        <w:rPr>
          <w:rFonts w:ascii="Comic Sans MS" w:hAnsi="Comic Sans MS"/>
          <w:color w:val="000000"/>
          <w:szCs w:val="27"/>
        </w:rPr>
      </w:pPr>
    </w:p>
    <w:p w14:paraId="187F38A5" w14:textId="77777777" w:rsidR="006F4849" w:rsidRPr="006F4849" w:rsidRDefault="00A42135" w:rsidP="006F4849">
      <w:pPr>
        <w:pStyle w:val="NormalWeb"/>
        <w:jc w:val="both"/>
        <w:rPr>
          <w:rFonts w:ascii="Comic Sans MS" w:hAnsi="Comic Sans MS"/>
          <w:b/>
          <w:color w:val="000000"/>
          <w:szCs w:val="27"/>
        </w:rPr>
      </w:pPr>
      <w:r w:rsidRPr="006F4849">
        <w:rPr>
          <w:rFonts w:ascii="Comic Sans MS" w:hAnsi="Comic Sans MS"/>
          <w:b/>
          <w:color w:val="000000"/>
          <w:szCs w:val="27"/>
        </w:rPr>
        <w:lastRenderedPageBreak/>
        <w:t xml:space="preserve">Recording: </w:t>
      </w:r>
    </w:p>
    <w:p w14:paraId="7ED3069F" w14:textId="324B9426" w:rsidR="00A42135" w:rsidRPr="006F4849" w:rsidRDefault="00A42135" w:rsidP="006F4849">
      <w:pPr>
        <w:pStyle w:val="NormalWeb"/>
        <w:jc w:val="both"/>
        <w:rPr>
          <w:rFonts w:ascii="Comic Sans MS" w:hAnsi="Comic Sans MS"/>
          <w:color w:val="000000"/>
          <w:szCs w:val="27"/>
        </w:rPr>
      </w:pPr>
      <w:r w:rsidRPr="006F4849">
        <w:rPr>
          <w:rFonts w:ascii="Comic Sans MS" w:hAnsi="Comic Sans MS"/>
          <w:color w:val="000000"/>
          <w:szCs w:val="27"/>
        </w:rPr>
        <w:t xml:space="preserve">The children’s art experiences </w:t>
      </w:r>
      <w:proofErr w:type="gramStart"/>
      <w:r w:rsidRPr="006F4849">
        <w:rPr>
          <w:rFonts w:ascii="Comic Sans MS" w:hAnsi="Comic Sans MS"/>
          <w:color w:val="000000"/>
          <w:szCs w:val="27"/>
        </w:rPr>
        <w:t>are taught</w:t>
      </w:r>
      <w:proofErr w:type="gramEnd"/>
      <w:r w:rsidRPr="006F4849">
        <w:rPr>
          <w:rFonts w:ascii="Comic Sans MS" w:hAnsi="Comic Sans MS"/>
          <w:color w:val="000000"/>
          <w:szCs w:val="27"/>
        </w:rPr>
        <w:t xml:space="preserve"> through hands on activity where the children can research and practice before finalising a finished piece. All art </w:t>
      </w:r>
      <w:proofErr w:type="gramStart"/>
      <w:r w:rsidRPr="006F4849">
        <w:rPr>
          <w:rFonts w:ascii="Comic Sans MS" w:hAnsi="Comic Sans MS"/>
          <w:color w:val="000000"/>
          <w:szCs w:val="27"/>
        </w:rPr>
        <w:t>will be recorded</w:t>
      </w:r>
      <w:proofErr w:type="gramEnd"/>
      <w:r w:rsidRPr="006F4849">
        <w:rPr>
          <w:rFonts w:ascii="Comic Sans MS" w:hAnsi="Comic Sans MS"/>
          <w:color w:val="000000"/>
          <w:szCs w:val="27"/>
        </w:rPr>
        <w:t xml:space="preserve"> in a personal sketchbook. After each art session, the children will reflect and evidence their artwork with written self-reflection and photos. There will be opportunity for a range of final pieces to </w:t>
      </w:r>
      <w:proofErr w:type="gramStart"/>
      <w:r w:rsidRPr="006F4849">
        <w:rPr>
          <w:rFonts w:ascii="Comic Sans MS" w:hAnsi="Comic Sans MS"/>
          <w:color w:val="000000"/>
          <w:szCs w:val="27"/>
        </w:rPr>
        <w:t>be displayed</w:t>
      </w:r>
      <w:proofErr w:type="gramEnd"/>
      <w:r w:rsidRPr="006F4849">
        <w:rPr>
          <w:rFonts w:ascii="Comic Sans MS" w:hAnsi="Comic Sans MS"/>
          <w:color w:val="000000"/>
          <w:szCs w:val="27"/>
        </w:rPr>
        <w:t xml:space="preserve"> around the school.</w:t>
      </w:r>
    </w:p>
    <w:p w14:paraId="258D7133" w14:textId="77777777" w:rsidR="006F4849" w:rsidRDefault="00A42135" w:rsidP="006F4849">
      <w:pPr>
        <w:pStyle w:val="NormalWeb"/>
        <w:jc w:val="both"/>
        <w:rPr>
          <w:rFonts w:ascii="Comic Sans MS" w:hAnsi="Comic Sans MS"/>
          <w:color w:val="000000"/>
          <w:szCs w:val="27"/>
        </w:rPr>
      </w:pPr>
      <w:r w:rsidRPr="006F4849">
        <w:rPr>
          <w:rFonts w:ascii="Comic Sans MS" w:hAnsi="Comic Sans MS"/>
          <w:b/>
          <w:color w:val="000000"/>
          <w:szCs w:val="27"/>
        </w:rPr>
        <w:t>Assessment:</w:t>
      </w:r>
      <w:r w:rsidRPr="006F4849">
        <w:rPr>
          <w:rFonts w:ascii="Comic Sans MS" w:hAnsi="Comic Sans MS"/>
          <w:color w:val="000000"/>
          <w:szCs w:val="27"/>
        </w:rPr>
        <w:t xml:space="preserve"> </w:t>
      </w:r>
    </w:p>
    <w:p w14:paraId="00B2100E" w14:textId="335D8393" w:rsidR="00A42135" w:rsidRPr="006F4849" w:rsidRDefault="00A42135" w:rsidP="006F4849">
      <w:pPr>
        <w:pStyle w:val="NormalWeb"/>
        <w:jc w:val="both"/>
        <w:rPr>
          <w:rFonts w:ascii="Comic Sans MS" w:hAnsi="Comic Sans MS"/>
          <w:color w:val="000000"/>
          <w:szCs w:val="27"/>
        </w:rPr>
      </w:pPr>
      <w:proofErr w:type="spellStart"/>
      <w:r w:rsidRPr="006F4849">
        <w:rPr>
          <w:rFonts w:ascii="Comic Sans MS" w:hAnsi="Comic Sans MS"/>
          <w:color w:val="000000"/>
          <w:szCs w:val="27"/>
        </w:rPr>
        <w:t>On going</w:t>
      </w:r>
      <w:proofErr w:type="spellEnd"/>
      <w:r w:rsidRPr="006F4849">
        <w:rPr>
          <w:rFonts w:ascii="Comic Sans MS" w:hAnsi="Comic Sans MS"/>
          <w:color w:val="000000"/>
          <w:szCs w:val="27"/>
        </w:rPr>
        <w:t xml:space="preserve"> self-assessment will take place for each skill and final piece of art, this </w:t>
      </w:r>
      <w:proofErr w:type="gramStart"/>
      <w:r w:rsidRPr="006F4849">
        <w:rPr>
          <w:rFonts w:ascii="Comic Sans MS" w:hAnsi="Comic Sans MS"/>
          <w:color w:val="000000"/>
          <w:szCs w:val="27"/>
        </w:rPr>
        <w:t>will be done</w:t>
      </w:r>
      <w:proofErr w:type="gramEnd"/>
      <w:r w:rsidRPr="006F4849">
        <w:rPr>
          <w:rFonts w:ascii="Comic Sans MS" w:hAnsi="Comic Sans MS"/>
          <w:color w:val="000000"/>
          <w:szCs w:val="27"/>
        </w:rPr>
        <w:t xml:space="preserve"> through written self-assessment.</w:t>
      </w:r>
    </w:p>
    <w:p w14:paraId="3214D9D5" w14:textId="77777777" w:rsidR="006F4849" w:rsidRPr="006F4849" w:rsidRDefault="00A42135" w:rsidP="006F4849">
      <w:pPr>
        <w:pStyle w:val="NormalWeb"/>
        <w:jc w:val="both"/>
        <w:rPr>
          <w:rFonts w:ascii="Comic Sans MS" w:hAnsi="Comic Sans MS"/>
          <w:b/>
          <w:color w:val="000000"/>
          <w:szCs w:val="27"/>
        </w:rPr>
      </w:pPr>
      <w:r w:rsidRPr="006F4849">
        <w:rPr>
          <w:rFonts w:ascii="Comic Sans MS" w:hAnsi="Comic Sans MS"/>
          <w:b/>
          <w:color w:val="000000"/>
          <w:szCs w:val="27"/>
        </w:rPr>
        <w:t xml:space="preserve">Monitoring: </w:t>
      </w:r>
    </w:p>
    <w:p w14:paraId="4A1E9A2A" w14:textId="64F591C0" w:rsidR="00A42135" w:rsidRPr="006F4849" w:rsidRDefault="00A42135" w:rsidP="006F4849">
      <w:pPr>
        <w:pStyle w:val="NormalWeb"/>
        <w:jc w:val="both"/>
        <w:rPr>
          <w:rFonts w:ascii="Comic Sans MS" w:hAnsi="Comic Sans MS"/>
          <w:color w:val="000000"/>
          <w:szCs w:val="27"/>
        </w:rPr>
      </w:pPr>
      <w:r w:rsidRPr="006F4849">
        <w:rPr>
          <w:rFonts w:ascii="Comic Sans MS" w:hAnsi="Comic Sans MS"/>
          <w:color w:val="000000"/>
          <w:szCs w:val="27"/>
        </w:rPr>
        <w:t xml:space="preserve">Art </w:t>
      </w:r>
      <w:proofErr w:type="gramStart"/>
      <w:r w:rsidRPr="006F4849">
        <w:rPr>
          <w:rFonts w:ascii="Comic Sans MS" w:hAnsi="Comic Sans MS"/>
          <w:color w:val="000000"/>
          <w:szCs w:val="27"/>
        </w:rPr>
        <w:t>will be planned</w:t>
      </w:r>
      <w:proofErr w:type="gramEnd"/>
      <w:r w:rsidRPr="006F4849">
        <w:rPr>
          <w:rFonts w:ascii="Comic Sans MS" w:hAnsi="Comic Sans MS"/>
          <w:color w:val="000000"/>
          <w:szCs w:val="27"/>
        </w:rPr>
        <w:t xml:space="preserve"> based upon the yearly calendar to express art during fundamental events of the school year or through key stage termly topics. The Curriculum leader will set out units of art to ensure </w:t>
      </w:r>
      <w:proofErr w:type="gramStart"/>
      <w:r w:rsidRPr="006F4849">
        <w:rPr>
          <w:rFonts w:ascii="Comic Sans MS" w:hAnsi="Comic Sans MS"/>
          <w:color w:val="000000"/>
          <w:szCs w:val="27"/>
        </w:rPr>
        <w:t>a wide range of skills are</w:t>
      </w:r>
      <w:proofErr w:type="gramEnd"/>
      <w:r w:rsidRPr="006F4849">
        <w:rPr>
          <w:rFonts w:ascii="Comic Sans MS" w:hAnsi="Comic Sans MS"/>
          <w:color w:val="000000"/>
          <w:szCs w:val="27"/>
        </w:rPr>
        <w:t xml:space="preserve"> taught. The curriculum lead takes ownership of an art portfolio to evidence whole school experiences. They will also take part in learning walks and discuss with colleagues what has gone well as well as any lessons learnt</w:t>
      </w:r>
      <w:r w:rsidR="006F4849">
        <w:rPr>
          <w:rFonts w:ascii="Comic Sans MS" w:hAnsi="Comic Sans MS"/>
          <w:color w:val="000000"/>
          <w:szCs w:val="27"/>
        </w:rPr>
        <w:t>.</w:t>
      </w:r>
    </w:p>
    <w:p w14:paraId="407E8070" w14:textId="6E9A16C7" w:rsidR="00401E45" w:rsidRDefault="00897882" w:rsidP="006F4849">
      <w:pPr>
        <w:spacing w:line="360" w:lineRule="auto"/>
        <w:jc w:val="both"/>
        <w:rPr>
          <w:rFonts w:ascii="Comic Sans MS" w:hAnsi="Comic Sans MS"/>
          <w:sz w:val="24"/>
          <w:szCs w:val="24"/>
        </w:rPr>
      </w:pPr>
      <w:r w:rsidRPr="006F4849">
        <w:rPr>
          <w:rFonts w:ascii="Comic Sans MS" w:hAnsi="Comic Sans MS"/>
          <w:sz w:val="24"/>
          <w:szCs w:val="24"/>
        </w:rPr>
        <w:t xml:space="preserve">Originally written and reviewed by </w:t>
      </w:r>
      <w:r w:rsidR="00A42135" w:rsidRPr="006F4849">
        <w:rPr>
          <w:rFonts w:ascii="Comic Sans MS" w:hAnsi="Comic Sans MS"/>
          <w:sz w:val="24"/>
          <w:szCs w:val="24"/>
        </w:rPr>
        <w:t xml:space="preserve">Zoe </w:t>
      </w:r>
      <w:proofErr w:type="spellStart"/>
      <w:r w:rsidR="00A42135" w:rsidRPr="006F4849">
        <w:rPr>
          <w:rFonts w:ascii="Comic Sans MS" w:hAnsi="Comic Sans MS"/>
          <w:sz w:val="24"/>
          <w:szCs w:val="24"/>
        </w:rPr>
        <w:t>Yarde</w:t>
      </w:r>
      <w:proofErr w:type="spellEnd"/>
    </w:p>
    <w:p w14:paraId="2868D4B1" w14:textId="07EB8A6A" w:rsidR="00E120C3" w:rsidRPr="006F4849" w:rsidRDefault="00E120C3" w:rsidP="006F4849">
      <w:pPr>
        <w:spacing w:line="360" w:lineRule="auto"/>
        <w:jc w:val="both"/>
        <w:rPr>
          <w:rFonts w:ascii="Comic Sans MS" w:hAnsi="Comic Sans MS"/>
          <w:sz w:val="24"/>
          <w:szCs w:val="24"/>
        </w:rPr>
      </w:pPr>
      <w:r>
        <w:rPr>
          <w:rFonts w:ascii="Comic Sans MS" w:hAnsi="Comic Sans MS"/>
          <w:sz w:val="24"/>
          <w:szCs w:val="24"/>
        </w:rPr>
        <w:t>Review September 2021</w:t>
      </w:r>
      <w:bookmarkStart w:id="0" w:name="_GoBack"/>
      <w:bookmarkEnd w:id="0"/>
    </w:p>
    <w:sectPr w:rsidR="00E120C3" w:rsidRPr="006F4849" w:rsidSect="00C3715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8345A" w14:textId="77777777" w:rsidR="00807DB1" w:rsidRDefault="00807DB1" w:rsidP="00B12087">
      <w:pPr>
        <w:spacing w:after="0" w:line="240" w:lineRule="auto"/>
      </w:pPr>
      <w:r>
        <w:separator/>
      </w:r>
    </w:p>
  </w:endnote>
  <w:endnote w:type="continuationSeparator" w:id="0">
    <w:p w14:paraId="4EFBA15A" w14:textId="77777777" w:rsidR="00807DB1" w:rsidRDefault="00807DB1" w:rsidP="00B1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BE53F" w14:textId="77777777" w:rsidR="00807DB1" w:rsidRDefault="00807DB1" w:rsidP="00B12087">
      <w:pPr>
        <w:spacing w:after="0" w:line="240" w:lineRule="auto"/>
      </w:pPr>
      <w:r>
        <w:separator/>
      </w:r>
    </w:p>
  </w:footnote>
  <w:footnote w:type="continuationSeparator" w:id="0">
    <w:p w14:paraId="239E6147" w14:textId="77777777" w:rsidR="00807DB1" w:rsidRDefault="00807DB1" w:rsidP="00B1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4D50" w14:textId="544586BE" w:rsidR="00B12087" w:rsidRPr="00B12087" w:rsidRDefault="00B12087" w:rsidP="00B12087">
    <w:pPr>
      <w:pStyle w:val="Header"/>
      <w:jc w:val="center"/>
      <w:rPr>
        <w:i/>
      </w:rPr>
    </w:pPr>
    <w:r>
      <w:rPr>
        <w:rFonts w:ascii="Comic Sans MS" w:hAnsi="Comic Sans MS"/>
        <w:i/>
        <w:color w:val="7030A0"/>
      </w:rPr>
      <w:t>‘</w:t>
    </w:r>
    <w:r w:rsidRPr="00B12087">
      <w:rPr>
        <w:rFonts w:ascii="Comic Sans MS" w:hAnsi="Comic Sans MS"/>
        <w:i/>
        <w:color w:val="7030A0"/>
      </w:rPr>
      <w:t>Caring, Curious and Confident</w:t>
    </w:r>
    <w:r>
      <w:rPr>
        <w:rFonts w:ascii="Comic Sans MS" w:hAnsi="Comic Sans MS"/>
        <w:i/>
        <w:color w:val="7030A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4C4"/>
    <w:multiLevelType w:val="hybridMultilevel"/>
    <w:tmpl w:val="4D7E6334"/>
    <w:lvl w:ilvl="0" w:tplc="0809000B">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7549"/>
    <w:multiLevelType w:val="hybridMultilevel"/>
    <w:tmpl w:val="AB3A61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60D96"/>
    <w:multiLevelType w:val="hybridMultilevel"/>
    <w:tmpl w:val="EAF8CBF4"/>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33463F14"/>
    <w:multiLevelType w:val="hybridMultilevel"/>
    <w:tmpl w:val="6CBE1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F27408"/>
    <w:multiLevelType w:val="hybridMultilevel"/>
    <w:tmpl w:val="4B9E7074"/>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116"/>
    <w:multiLevelType w:val="hybridMultilevel"/>
    <w:tmpl w:val="5B16C0CC"/>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17DB2"/>
    <w:multiLevelType w:val="hybridMultilevel"/>
    <w:tmpl w:val="6680CCAA"/>
    <w:lvl w:ilvl="0" w:tplc="0809000F">
      <w:start w:val="1"/>
      <w:numFmt w:val="decimal"/>
      <w:lvlText w:val="%1."/>
      <w:lvlJc w:val="left"/>
      <w:pPr>
        <w:ind w:left="720" w:hanging="360"/>
      </w:pPr>
    </w:lvl>
    <w:lvl w:ilvl="1" w:tplc="453A56CE">
      <w:numFmt w:val="bullet"/>
      <w:lvlText w:val="-"/>
      <w:lvlJc w:val="left"/>
      <w:pPr>
        <w:ind w:left="1440" w:hanging="360"/>
      </w:pPr>
      <w:rPr>
        <w:rFonts w:ascii="Comic Sans MS" w:eastAsiaTheme="minorHAnsi" w:hAnsi="Comic Sans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45"/>
    <w:rsid w:val="000554F0"/>
    <w:rsid w:val="00347D38"/>
    <w:rsid w:val="00393504"/>
    <w:rsid w:val="003C5269"/>
    <w:rsid w:val="00401E45"/>
    <w:rsid w:val="00452FD0"/>
    <w:rsid w:val="0051397C"/>
    <w:rsid w:val="00521E4E"/>
    <w:rsid w:val="00556E94"/>
    <w:rsid w:val="00592F4D"/>
    <w:rsid w:val="00694AA6"/>
    <w:rsid w:val="006C1B29"/>
    <w:rsid w:val="006F4849"/>
    <w:rsid w:val="00807DB1"/>
    <w:rsid w:val="00891464"/>
    <w:rsid w:val="00897882"/>
    <w:rsid w:val="008A73CD"/>
    <w:rsid w:val="00924CB5"/>
    <w:rsid w:val="00944BF1"/>
    <w:rsid w:val="00A42135"/>
    <w:rsid w:val="00AE10E4"/>
    <w:rsid w:val="00B12087"/>
    <w:rsid w:val="00C37159"/>
    <w:rsid w:val="00C952D7"/>
    <w:rsid w:val="00E12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DB8F"/>
  <w15:chartTrackingRefBased/>
  <w15:docId w15:val="{7064B9EC-A058-44CF-92D1-24C8E07C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45"/>
    <w:pPr>
      <w:ind w:left="720"/>
      <w:contextualSpacing/>
    </w:pPr>
  </w:style>
  <w:style w:type="paragraph" w:styleId="Title">
    <w:name w:val="Title"/>
    <w:basedOn w:val="Normal"/>
    <w:next w:val="Normal"/>
    <w:link w:val="TitleChar"/>
    <w:qFormat/>
    <w:rsid w:val="00C37159"/>
    <w:pP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u w:val="single"/>
      <w:lang w:eastAsia="en-GB"/>
    </w:rPr>
  </w:style>
  <w:style w:type="character" w:customStyle="1" w:styleId="TitleChar">
    <w:name w:val="Title Char"/>
    <w:basedOn w:val="DefaultParagraphFont"/>
    <w:link w:val="Title"/>
    <w:rsid w:val="00C37159"/>
    <w:rPr>
      <w:rFonts w:asciiTheme="majorHAnsi" w:eastAsiaTheme="majorEastAsia" w:hAnsiTheme="majorHAnsi" w:cstheme="majorBidi"/>
      <w:color w:val="323E4F" w:themeColor="text2" w:themeShade="BF"/>
      <w:spacing w:val="5"/>
      <w:kern w:val="28"/>
      <w:sz w:val="52"/>
      <w:szCs w:val="52"/>
      <w:u w:val="single"/>
      <w:lang w:eastAsia="en-GB"/>
    </w:rPr>
  </w:style>
  <w:style w:type="character" w:styleId="Strong">
    <w:name w:val="Strong"/>
    <w:basedOn w:val="DefaultParagraphFont"/>
    <w:uiPriority w:val="22"/>
    <w:qFormat/>
    <w:rsid w:val="00897882"/>
    <w:rPr>
      <w:b/>
      <w:bCs/>
    </w:rPr>
  </w:style>
  <w:style w:type="paragraph" w:styleId="Header">
    <w:name w:val="header"/>
    <w:basedOn w:val="Normal"/>
    <w:link w:val="HeaderChar"/>
    <w:uiPriority w:val="99"/>
    <w:unhideWhenUsed/>
    <w:rsid w:val="00B12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087"/>
  </w:style>
  <w:style w:type="paragraph" w:styleId="Footer">
    <w:name w:val="footer"/>
    <w:basedOn w:val="Normal"/>
    <w:link w:val="FooterChar"/>
    <w:uiPriority w:val="99"/>
    <w:unhideWhenUsed/>
    <w:rsid w:val="00B12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087"/>
  </w:style>
  <w:style w:type="paragraph" w:styleId="NormalWeb">
    <w:name w:val="Normal (Web)"/>
    <w:basedOn w:val="Normal"/>
    <w:uiPriority w:val="99"/>
    <w:semiHidden/>
    <w:unhideWhenUsed/>
    <w:rsid w:val="00A421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11126">
      <w:bodyDiv w:val="1"/>
      <w:marLeft w:val="0"/>
      <w:marRight w:val="0"/>
      <w:marTop w:val="0"/>
      <w:marBottom w:val="0"/>
      <w:divBdr>
        <w:top w:val="none" w:sz="0" w:space="0" w:color="auto"/>
        <w:left w:val="none" w:sz="0" w:space="0" w:color="auto"/>
        <w:bottom w:val="none" w:sz="0" w:space="0" w:color="auto"/>
        <w:right w:val="none" w:sz="0" w:space="0" w:color="auto"/>
      </w:divBdr>
      <w:divsChild>
        <w:div w:id="1496609828">
          <w:marLeft w:val="0"/>
          <w:marRight w:val="0"/>
          <w:marTop w:val="0"/>
          <w:marBottom w:val="0"/>
          <w:divBdr>
            <w:top w:val="none" w:sz="0" w:space="0" w:color="auto"/>
            <w:left w:val="none" w:sz="0" w:space="0" w:color="auto"/>
            <w:bottom w:val="none" w:sz="0" w:space="0" w:color="auto"/>
            <w:right w:val="none" w:sz="0" w:space="0" w:color="auto"/>
          </w:divBdr>
          <w:divsChild>
            <w:div w:id="13418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4691-AB62-4CBD-B66A-49697EAD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Collett</dc:creator>
  <cp:keywords/>
  <dc:description/>
  <cp:lastModifiedBy>Alison Pook</cp:lastModifiedBy>
  <cp:revision>3</cp:revision>
  <cp:lastPrinted>2020-02-10T13:13:00Z</cp:lastPrinted>
  <dcterms:created xsi:type="dcterms:W3CDTF">2021-02-22T15:33:00Z</dcterms:created>
  <dcterms:modified xsi:type="dcterms:W3CDTF">2021-02-22T20:31:00Z</dcterms:modified>
</cp:coreProperties>
</file>