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74" w:rsidRDefault="00C7231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650D11B" wp14:editId="0572C923">
            <wp:simplePos x="0" y="0"/>
            <wp:positionH relativeFrom="column">
              <wp:posOffset>5391150</wp:posOffset>
            </wp:positionH>
            <wp:positionV relativeFrom="paragraph">
              <wp:posOffset>-436880</wp:posOffset>
            </wp:positionV>
            <wp:extent cx="628650" cy="826770"/>
            <wp:effectExtent l="0" t="0" r="0" b="0"/>
            <wp:wrapTight wrapText="bothSides">
              <wp:wrapPolygon edited="0">
                <wp:start x="5891" y="0"/>
                <wp:lineTo x="0" y="498"/>
                <wp:lineTo x="0" y="7465"/>
                <wp:lineTo x="655" y="11447"/>
                <wp:lineTo x="4582" y="15926"/>
                <wp:lineTo x="7855" y="15926"/>
                <wp:lineTo x="3927" y="19410"/>
                <wp:lineTo x="3927" y="20406"/>
                <wp:lineTo x="5891" y="20903"/>
                <wp:lineTo x="15709" y="20903"/>
                <wp:lineTo x="17673" y="20903"/>
                <wp:lineTo x="17018" y="19410"/>
                <wp:lineTo x="12436" y="15926"/>
                <wp:lineTo x="15709" y="15926"/>
                <wp:lineTo x="20291" y="10949"/>
                <wp:lineTo x="20291" y="1493"/>
                <wp:lineTo x="16364" y="0"/>
                <wp:lineTo x="5891" y="0"/>
              </wp:wrapPolygon>
            </wp:wrapTight>
            <wp:docPr id="1" name="Picture 1" descr="C:\Users\hollie.westlake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ie.westlake\Picture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874">
        <w:rPr>
          <w:rFonts w:ascii="Comic Sans MS" w:hAnsi="Comic Sans MS"/>
          <w:sz w:val="28"/>
          <w:szCs w:val="28"/>
          <w:u w:val="single"/>
        </w:rPr>
        <w:t xml:space="preserve">Useful contact details </w:t>
      </w:r>
    </w:p>
    <w:p w:rsidR="005B7874" w:rsidRPr="00C72319" w:rsidRDefault="005B7874">
      <w:pPr>
        <w:rPr>
          <w:rFonts w:ascii="Comic Sans MS" w:hAnsi="Comic Sans MS"/>
          <w:sz w:val="24"/>
          <w:szCs w:val="24"/>
        </w:rPr>
      </w:pPr>
      <w:r w:rsidRPr="00C72319">
        <w:rPr>
          <w:rFonts w:ascii="Comic Sans MS" w:hAnsi="Comic Sans MS"/>
          <w:sz w:val="24"/>
          <w:szCs w:val="24"/>
        </w:rPr>
        <w:t>The Nursery direct telephone number-01458 252822</w:t>
      </w:r>
      <w:bookmarkStart w:id="0" w:name="_GoBack"/>
      <w:bookmarkEnd w:id="0"/>
    </w:p>
    <w:p w:rsidR="005B7874" w:rsidRPr="00C72319" w:rsidRDefault="005B7874">
      <w:pPr>
        <w:rPr>
          <w:rFonts w:ascii="Comic Sans MS" w:hAnsi="Comic Sans MS"/>
          <w:sz w:val="24"/>
          <w:szCs w:val="24"/>
        </w:rPr>
      </w:pPr>
      <w:proofErr w:type="spellStart"/>
      <w:r w:rsidRPr="00C72319">
        <w:rPr>
          <w:rFonts w:ascii="Comic Sans MS" w:hAnsi="Comic Sans MS"/>
          <w:sz w:val="24"/>
          <w:szCs w:val="24"/>
        </w:rPr>
        <w:t>Hollie</w:t>
      </w:r>
      <w:proofErr w:type="spellEnd"/>
      <w:r w:rsidRPr="00C72319">
        <w:rPr>
          <w:rFonts w:ascii="Comic Sans MS" w:hAnsi="Comic Sans MS"/>
          <w:sz w:val="24"/>
          <w:szCs w:val="24"/>
        </w:rPr>
        <w:t xml:space="preserve"> Westlake (Nursery Manager </w:t>
      </w:r>
      <w:r w:rsidR="00C72319" w:rsidRPr="00C72319">
        <w:rPr>
          <w:rFonts w:ascii="Comic Sans MS" w:hAnsi="Comic Sans MS"/>
          <w:sz w:val="24"/>
          <w:szCs w:val="24"/>
        </w:rPr>
        <w:t>Email</w:t>
      </w:r>
      <w:r w:rsidRPr="00C72319">
        <w:rPr>
          <w:rFonts w:ascii="Comic Sans MS" w:hAnsi="Comic Sans MS"/>
          <w:sz w:val="24"/>
          <w:szCs w:val="24"/>
        </w:rPr>
        <w:t xml:space="preserve"> address) </w:t>
      </w:r>
      <w:hyperlink r:id="rId6" w:history="1">
        <w:r w:rsidRPr="00C72319">
          <w:rPr>
            <w:rStyle w:val="Hyperlink"/>
            <w:rFonts w:ascii="Comic Sans MS" w:hAnsi="Comic Sans MS"/>
            <w:sz w:val="24"/>
            <w:szCs w:val="24"/>
          </w:rPr>
          <w:t>hwestlake@educ.somerset.gov.uk</w:t>
        </w:r>
      </w:hyperlink>
      <w:r w:rsidRPr="00C72319">
        <w:rPr>
          <w:rFonts w:ascii="Comic Sans MS" w:hAnsi="Comic Sans MS"/>
          <w:sz w:val="24"/>
          <w:szCs w:val="24"/>
        </w:rPr>
        <w:t xml:space="preserve"> </w:t>
      </w:r>
    </w:p>
    <w:p w:rsidR="00C72319" w:rsidRDefault="00C723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Susan Walsh </w:t>
      </w:r>
      <w:proofErr w:type="gramStart"/>
      <w:r>
        <w:rPr>
          <w:rFonts w:ascii="Comic Sans MS" w:hAnsi="Comic Sans MS"/>
          <w:sz w:val="24"/>
          <w:szCs w:val="24"/>
        </w:rPr>
        <w:t>( Nursery</w:t>
      </w:r>
      <w:proofErr w:type="gramEnd"/>
      <w:r>
        <w:rPr>
          <w:rFonts w:ascii="Comic Sans MS" w:hAnsi="Comic Sans MS"/>
          <w:sz w:val="24"/>
          <w:szCs w:val="24"/>
        </w:rPr>
        <w:t xml:space="preserve"> Administrator) </w:t>
      </w:r>
      <w:hyperlink r:id="rId7" w:history="1">
        <w:r w:rsidRPr="00D1797D">
          <w:rPr>
            <w:rStyle w:val="Hyperlink"/>
            <w:rFonts w:ascii="Comic Sans MS" w:hAnsi="Comic Sans MS"/>
            <w:sz w:val="24"/>
            <w:szCs w:val="24"/>
          </w:rPr>
          <w:t>SUWalsh@educ.somerset.gov.uk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5B7874" w:rsidRPr="00C72319" w:rsidRDefault="005B7874">
      <w:pPr>
        <w:rPr>
          <w:rFonts w:ascii="Comic Sans MS" w:hAnsi="Comic Sans MS"/>
          <w:sz w:val="24"/>
          <w:szCs w:val="24"/>
        </w:rPr>
      </w:pPr>
      <w:proofErr w:type="spellStart"/>
      <w:r w:rsidRPr="00C72319">
        <w:rPr>
          <w:rFonts w:ascii="Comic Sans MS" w:hAnsi="Comic Sans MS"/>
          <w:sz w:val="24"/>
          <w:szCs w:val="24"/>
        </w:rPr>
        <w:t>Lorrainne</w:t>
      </w:r>
      <w:proofErr w:type="spellEnd"/>
      <w:r w:rsidRPr="00C72319">
        <w:rPr>
          <w:rFonts w:ascii="Comic Sans MS" w:hAnsi="Comic Sans MS"/>
          <w:sz w:val="24"/>
          <w:szCs w:val="24"/>
        </w:rPr>
        <w:t xml:space="preserve"> Gill </w:t>
      </w:r>
      <w:r w:rsidR="00C72319" w:rsidRPr="00C72319">
        <w:rPr>
          <w:rFonts w:ascii="Comic Sans MS" w:hAnsi="Comic Sans MS"/>
          <w:sz w:val="24"/>
          <w:szCs w:val="24"/>
        </w:rPr>
        <w:t>(Deputy</w:t>
      </w:r>
      <w:r w:rsidRPr="00C72319">
        <w:rPr>
          <w:rFonts w:ascii="Comic Sans MS" w:hAnsi="Comic Sans MS"/>
          <w:sz w:val="24"/>
          <w:szCs w:val="24"/>
        </w:rPr>
        <w:t xml:space="preserve"> Nursery Manager </w:t>
      </w:r>
      <w:r w:rsidR="00C72319" w:rsidRPr="00C72319">
        <w:rPr>
          <w:rFonts w:ascii="Comic Sans MS" w:hAnsi="Comic Sans MS"/>
          <w:sz w:val="24"/>
          <w:szCs w:val="24"/>
        </w:rPr>
        <w:t>Email</w:t>
      </w:r>
      <w:r w:rsidRPr="00C72319">
        <w:rPr>
          <w:rFonts w:ascii="Comic Sans MS" w:hAnsi="Comic Sans MS"/>
          <w:sz w:val="24"/>
          <w:szCs w:val="24"/>
        </w:rPr>
        <w:t xml:space="preserve"> address) </w:t>
      </w:r>
      <w:hyperlink r:id="rId8" w:history="1">
        <w:r w:rsidRPr="00C72319">
          <w:rPr>
            <w:rStyle w:val="Hyperlink"/>
            <w:rFonts w:ascii="Comic Sans MS" w:hAnsi="Comic Sans MS"/>
            <w:sz w:val="24"/>
            <w:szCs w:val="24"/>
          </w:rPr>
          <w:t>lgill1@educ.somerset.gov.uk</w:t>
        </w:r>
      </w:hyperlink>
      <w:r w:rsidRPr="00C72319">
        <w:rPr>
          <w:rFonts w:ascii="Comic Sans MS" w:hAnsi="Comic Sans MS"/>
          <w:sz w:val="24"/>
          <w:szCs w:val="24"/>
        </w:rPr>
        <w:t xml:space="preserve"> </w:t>
      </w:r>
    </w:p>
    <w:p w:rsidR="005B7874" w:rsidRPr="00C72319" w:rsidRDefault="005B7874">
      <w:pPr>
        <w:rPr>
          <w:rFonts w:ascii="Comic Sans MS" w:hAnsi="Comic Sans MS"/>
          <w:sz w:val="24"/>
          <w:szCs w:val="24"/>
        </w:rPr>
      </w:pPr>
      <w:r w:rsidRPr="00C72319">
        <w:rPr>
          <w:rFonts w:ascii="Comic Sans MS" w:hAnsi="Comic Sans MS"/>
          <w:sz w:val="24"/>
          <w:szCs w:val="24"/>
        </w:rPr>
        <w:t xml:space="preserve">Anne Gillard </w:t>
      </w:r>
      <w:r w:rsidR="00C72319" w:rsidRPr="00C72319">
        <w:rPr>
          <w:rFonts w:ascii="Comic Sans MS" w:hAnsi="Comic Sans MS"/>
          <w:sz w:val="24"/>
          <w:szCs w:val="24"/>
        </w:rPr>
        <w:t>(Baby</w:t>
      </w:r>
      <w:r w:rsidRPr="00C72319">
        <w:rPr>
          <w:rFonts w:ascii="Comic Sans MS" w:hAnsi="Comic Sans MS"/>
          <w:sz w:val="24"/>
          <w:szCs w:val="24"/>
        </w:rPr>
        <w:t xml:space="preserve"> Room Lead email address) </w:t>
      </w:r>
      <w:hyperlink r:id="rId9" w:history="1">
        <w:r w:rsidRPr="00C72319">
          <w:rPr>
            <w:rStyle w:val="Hyperlink"/>
            <w:rFonts w:ascii="Comic Sans MS" w:hAnsi="Comic Sans MS"/>
            <w:sz w:val="24"/>
            <w:szCs w:val="24"/>
          </w:rPr>
          <w:t>agillard@educ.somerset.gov.uk</w:t>
        </w:r>
      </w:hyperlink>
      <w:r w:rsidRPr="00C72319">
        <w:rPr>
          <w:rFonts w:ascii="Comic Sans MS" w:hAnsi="Comic Sans MS"/>
          <w:sz w:val="24"/>
          <w:szCs w:val="24"/>
        </w:rPr>
        <w:t xml:space="preserve"> </w:t>
      </w:r>
    </w:p>
    <w:p w:rsidR="004C615D" w:rsidRDefault="005B7874">
      <w:pPr>
        <w:rPr>
          <w:rFonts w:ascii="Comic Sans MS" w:hAnsi="Comic Sans MS"/>
          <w:sz w:val="28"/>
          <w:szCs w:val="28"/>
          <w:u w:val="single"/>
        </w:rPr>
      </w:pPr>
      <w:r w:rsidRPr="005B7874">
        <w:rPr>
          <w:rFonts w:ascii="Comic Sans MS" w:hAnsi="Comic Sans MS"/>
          <w:sz w:val="28"/>
          <w:szCs w:val="28"/>
          <w:u w:val="single"/>
        </w:rPr>
        <w:t xml:space="preserve">Arrival and departure procedure </w:t>
      </w:r>
    </w:p>
    <w:p w:rsidR="005B7874" w:rsidRDefault="005B78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must use the buzzer located outside of reception labelled </w:t>
      </w:r>
      <w:r w:rsidR="00C72319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The Nest</w:t>
      </w:r>
      <w:r w:rsidR="00C72319">
        <w:rPr>
          <w:rFonts w:ascii="Comic Sans MS" w:hAnsi="Comic Sans MS"/>
          <w:sz w:val="24"/>
          <w:szCs w:val="24"/>
        </w:rPr>
        <w:t>’ or ‘Little Pips’</w:t>
      </w:r>
      <w:r>
        <w:rPr>
          <w:rFonts w:ascii="Comic Sans MS" w:hAnsi="Comic Sans MS"/>
          <w:sz w:val="24"/>
          <w:szCs w:val="24"/>
        </w:rPr>
        <w:t xml:space="preserve"> to enter the school building. If you arrive early for your session you will be asked to wait outside of the building until your booked session time begins.</w:t>
      </w:r>
      <w:r w:rsidR="00C72319">
        <w:rPr>
          <w:rFonts w:ascii="Comic Sans MS" w:hAnsi="Comic Sans MS"/>
          <w:sz w:val="24"/>
          <w:szCs w:val="24"/>
        </w:rPr>
        <w:t xml:space="preserve"> </w:t>
      </w:r>
    </w:p>
    <w:p w:rsidR="005B7874" w:rsidRDefault="005B7874">
      <w:pPr>
        <w:rPr>
          <w:rFonts w:ascii="Comic Sans MS" w:hAnsi="Comic Sans MS"/>
          <w:sz w:val="28"/>
          <w:szCs w:val="28"/>
          <w:u w:val="single"/>
        </w:rPr>
      </w:pPr>
      <w:r w:rsidRPr="005B7874">
        <w:rPr>
          <w:rFonts w:ascii="Comic Sans MS" w:hAnsi="Comic Sans MS"/>
          <w:sz w:val="28"/>
          <w:szCs w:val="28"/>
          <w:u w:val="single"/>
        </w:rPr>
        <w:t>Extra sessions</w:t>
      </w:r>
    </w:p>
    <w:p w:rsidR="005B7874" w:rsidRPr="005B7874" w:rsidRDefault="005B7874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Should you require any additional sessions you will need to fill out an ‘additional session’ form which you can get from </w:t>
      </w:r>
      <w:proofErr w:type="spellStart"/>
      <w:r>
        <w:rPr>
          <w:rFonts w:ascii="Comic Sans MS" w:hAnsi="Comic Sans MS"/>
          <w:sz w:val="24"/>
          <w:szCs w:val="28"/>
        </w:rPr>
        <w:t>Hollie</w:t>
      </w:r>
      <w:proofErr w:type="spellEnd"/>
      <w:r>
        <w:rPr>
          <w:rFonts w:ascii="Comic Sans MS" w:hAnsi="Comic Sans MS"/>
          <w:sz w:val="24"/>
          <w:szCs w:val="28"/>
        </w:rPr>
        <w:t xml:space="preserve">, Anne or </w:t>
      </w:r>
      <w:proofErr w:type="spellStart"/>
      <w:proofErr w:type="gramStart"/>
      <w:r w:rsidR="00C72319">
        <w:rPr>
          <w:rFonts w:ascii="Comic Sans MS" w:hAnsi="Comic Sans MS"/>
          <w:sz w:val="24"/>
          <w:szCs w:val="28"/>
        </w:rPr>
        <w:t>Lorrainne</w:t>
      </w:r>
      <w:proofErr w:type="spellEnd"/>
      <w:r w:rsidR="00C72319">
        <w:rPr>
          <w:rFonts w:ascii="Comic Sans MS" w:hAnsi="Comic Sans MS"/>
          <w:sz w:val="24"/>
          <w:szCs w:val="28"/>
        </w:rPr>
        <w:t>.</w:t>
      </w:r>
      <w:proofErr w:type="gramEnd"/>
      <w:r w:rsidR="00C72319">
        <w:rPr>
          <w:rFonts w:ascii="Comic Sans MS" w:hAnsi="Comic Sans MS"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 xml:space="preserve">Alternatively you can email </w:t>
      </w:r>
      <w:proofErr w:type="spellStart"/>
      <w:r>
        <w:rPr>
          <w:rFonts w:ascii="Comic Sans MS" w:hAnsi="Comic Sans MS"/>
          <w:sz w:val="24"/>
          <w:szCs w:val="28"/>
        </w:rPr>
        <w:t>Hollie</w:t>
      </w:r>
      <w:proofErr w:type="spellEnd"/>
      <w:r>
        <w:rPr>
          <w:rFonts w:ascii="Comic Sans MS" w:hAnsi="Comic Sans MS"/>
          <w:sz w:val="24"/>
          <w:szCs w:val="28"/>
        </w:rPr>
        <w:t xml:space="preserve">. </w:t>
      </w:r>
    </w:p>
    <w:p w:rsidR="005B7874" w:rsidRDefault="005B787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Late collection</w:t>
      </w:r>
    </w:p>
    <w:p w:rsidR="00C72319" w:rsidRDefault="005B78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understand that at times circumstances out of your control mean you may be late for collection, we ask that if </w:t>
      </w:r>
      <w:r w:rsidR="00C72319">
        <w:rPr>
          <w:rFonts w:ascii="Comic Sans MS" w:hAnsi="Comic Sans MS"/>
          <w:sz w:val="24"/>
          <w:szCs w:val="24"/>
        </w:rPr>
        <w:t>you’re</w:t>
      </w:r>
      <w:r>
        <w:rPr>
          <w:rFonts w:ascii="Comic Sans MS" w:hAnsi="Comic Sans MS"/>
          <w:sz w:val="24"/>
          <w:szCs w:val="24"/>
        </w:rPr>
        <w:t xml:space="preserve"> running late you call the Nursery telephone number and let us know as soon as </w:t>
      </w:r>
      <w:r w:rsidR="00C72319">
        <w:rPr>
          <w:rFonts w:ascii="Comic Sans MS" w:hAnsi="Comic Sans MS"/>
          <w:sz w:val="24"/>
          <w:szCs w:val="24"/>
        </w:rPr>
        <w:t xml:space="preserve">possible. </w:t>
      </w:r>
      <w:r>
        <w:rPr>
          <w:rFonts w:ascii="Comic Sans MS" w:hAnsi="Comic Sans MS"/>
          <w:sz w:val="24"/>
          <w:szCs w:val="24"/>
        </w:rPr>
        <w:t>We reserve the right to charge for persistent late collection in half-an-hour slots.</w:t>
      </w:r>
    </w:p>
    <w:p w:rsidR="00C72319" w:rsidRDefault="00C7231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Hot lunches</w:t>
      </w:r>
    </w:p>
    <w:p w:rsidR="005B7874" w:rsidRPr="005B7874" w:rsidRDefault="00C723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can order a hot meal (Main and pudding) from the school kitchen at a cost of £2.50 per day. To see a menu and book your child’s </w:t>
      </w:r>
      <w:proofErr w:type="gramStart"/>
      <w:r>
        <w:rPr>
          <w:rFonts w:ascii="Comic Sans MS" w:hAnsi="Comic Sans MS"/>
          <w:sz w:val="24"/>
          <w:szCs w:val="24"/>
        </w:rPr>
        <w:t>meal please speak</w:t>
      </w:r>
      <w:proofErr w:type="gramEnd"/>
      <w:r>
        <w:rPr>
          <w:rFonts w:ascii="Comic Sans MS" w:hAnsi="Comic Sans MS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sz w:val="24"/>
          <w:szCs w:val="24"/>
        </w:rPr>
        <w:t>Hollie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sectPr w:rsidR="005B7874" w:rsidRPr="005B7874" w:rsidSect="005B7874"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4"/>
    <w:rsid w:val="004C615D"/>
    <w:rsid w:val="005B7874"/>
    <w:rsid w:val="00C7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8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8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ill1@educ.somerse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Walsh@educ.somerset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westlake@educ.somerset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illard@educ.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Westlake</dc:creator>
  <cp:lastModifiedBy>Hollie Westlake</cp:lastModifiedBy>
  <cp:revision>1</cp:revision>
  <cp:lastPrinted>2018-06-29T14:33:00Z</cp:lastPrinted>
  <dcterms:created xsi:type="dcterms:W3CDTF">2018-06-29T14:19:00Z</dcterms:created>
  <dcterms:modified xsi:type="dcterms:W3CDTF">2018-06-29T14:38:00Z</dcterms:modified>
</cp:coreProperties>
</file>