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E516" w14:textId="77777777" w:rsidR="0023768C" w:rsidRPr="004070BC" w:rsidRDefault="0023768C" w:rsidP="0023768C">
      <w:pPr>
        <w:spacing w:after="0"/>
        <w:jc w:val="right"/>
        <w:rPr>
          <w:rFonts w:ascii="Twinkl Cursive Looped" w:hAnsi="Twinkl Cursive Looped"/>
          <w:sz w:val="24"/>
        </w:rPr>
      </w:pPr>
      <w:bookmarkStart w:id="0" w:name="_GoBack"/>
      <w:bookmarkEnd w:id="0"/>
      <w:r w:rsidRPr="004070BC">
        <w:rPr>
          <w:rFonts w:ascii="Twinkl Cursive Looped" w:hAnsi="Twinkl Cursive Looped"/>
          <w:sz w:val="24"/>
        </w:rPr>
        <w:t>Spring Term</w:t>
      </w:r>
    </w:p>
    <w:p w14:paraId="302E6F56" w14:textId="77777777" w:rsidR="0023768C" w:rsidRPr="002A039B" w:rsidRDefault="0023768C" w:rsidP="004070BC">
      <w:pPr>
        <w:spacing w:after="0"/>
        <w:jc w:val="center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  <w:t xml:space="preserve">Discovery, </w:t>
      </w:r>
      <w:r w:rsidRPr="002A039B">
        <w:rPr>
          <w:rFonts w:ascii="Twinkl Cursive Looped" w:hAnsi="Twinkl Cursive Looped"/>
          <w:sz w:val="28"/>
          <w:u w:val="single"/>
        </w:rPr>
        <w:t>Camelot</w:t>
      </w:r>
      <w:r>
        <w:rPr>
          <w:rFonts w:ascii="Twinkl Cursive Looped" w:hAnsi="Twinkl Cursive Looped"/>
          <w:sz w:val="28"/>
          <w:u w:val="single"/>
        </w:rPr>
        <w:t xml:space="preserve"> and Blenheim</w:t>
      </w:r>
      <w:r w:rsidRPr="002A039B">
        <w:rPr>
          <w:rFonts w:ascii="Twinkl Cursive Looped" w:hAnsi="Twinkl Cursive Looped"/>
          <w:sz w:val="28"/>
          <w:u w:val="single"/>
        </w:rPr>
        <w:t xml:space="preserve"> </w:t>
      </w:r>
      <w:r>
        <w:rPr>
          <w:rFonts w:ascii="Twinkl Cursive Looped" w:hAnsi="Twinkl Cursive Looped"/>
          <w:sz w:val="28"/>
          <w:u w:val="single"/>
        </w:rPr>
        <w:t>Class H</w:t>
      </w:r>
      <w:r w:rsidRPr="002A039B">
        <w:rPr>
          <w:rFonts w:ascii="Twinkl Cursive Looped" w:hAnsi="Twinkl Cursive Looped"/>
          <w:sz w:val="28"/>
          <w:u w:val="single"/>
        </w:rPr>
        <w:t xml:space="preserve">ome-learning </w:t>
      </w:r>
      <w:r>
        <w:rPr>
          <w:rFonts w:ascii="Twinkl Cursive Looped" w:hAnsi="Twinkl Cursive Looped"/>
          <w:sz w:val="28"/>
          <w:u w:val="single"/>
        </w:rPr>
        <w:t>G</w:t>
      </w:r>
      <w:r w:rsidRPr="002A039B">
        <w:rPr>
          <w:rFonts w:ascii="Twinkl Cursive Looped" w:hAnsi="Twinkl Cursive Looped"/>
          <w:sz w:val="28"/>
          <w:u w:val="single"/>
        </w:rPr>
        <w:t>rid</w:t>
      </w:r>
    </w:p>
    <w:p w14:paraId="0071F0C4" w14:textId="77777777" w:rsidR="0023768C" w:rsidRPr="004070BC" w:rsidRDefault="0023768C" w:rsidP="004070BC">
      <w:pPr>
        <w:spacing w:after="0"/>
        <w:rPr>
          <w:rFonts w:ascii="Twinkl Cursive Looped" w:hAnsi="Twinkl Cursive Looped"/>
          <w:sz w:val="24"/>
          <w:u w:val="single"/>
        </w:rPr>
      </w:pPr>
      <w:r w:rsidRPr="004070BC">
        <w:rPr>
          <w:rFonts w:ascii="Twinkl Cursive Looped" w:hAnsi="Twinkl Cursive Looped"/>
          <w:sz w:val="24"/>
        </w:rPr>
        <w:t>Please work with your child to complete different activities. It is not compulsory to complete a task every week. Spelling and evidence of at least four home reads is expected every Friday. For every completed activity from the grid, we will award a merit and additional merits for outstanding effort and achievement. Towards the end of the term, we will invite you to a ‘Celebration of Learning’ to share the children’s work.</w:t>
      </w:r>
    </w:p>
    <w:p w14:paraId="2E2E3D5C" w14:textId="77777777" w:rsidR="0023768C" w:rsidRPr="004070BC" w:rsidRDefault="0023768C" w:rsidP="004070BC">
      <w:pPr>
        <w:spacing w:after="0"/>
        <w:jc w:val="center"/>
        <w:rPr>
          <w:rFonts w:ascii="Twinkl Cursive Looped" w:hAnsi="Twinkl Cursive Looped"/>
          <w:sz w:val="24"/>
        </w:rPr>
      </w:pPr>
      <w:r w:rsidRPr="004070BC">
        <w:rPr>
          <w:rFonts w:ascii="Twinkl Cursive Looped" w:hAnsi="Twinkl Cursive Looped"/>
          <w:sz w:val="24"/>
        </w:rPr>
        <w:t xml:space="preserve">As with the spelling and reading, please bring any completed activities in on a </w:t>
      </w:r>
      <w:r w:rsidRPr="004070BC">
        <w:rPr>
          <w:rFonts w:ascii="Twinkl Cursive Looped" w:hAnsi="Twinkl Cursive Looped"/>
          <w:b/>
          <w:sz w:val="24"/>
        </w:rPr>
        <w:t>Friday</w:t>
      </w:r>
      <w:r w:rsidRPr="004070BC">
        <w:rPr>
          <w:rFonts w:ascii="Twinkl Cursive Looped" w:hAnsi="Twinkl Cursive Looped"/>
          <w:sz w:val="24"/>
        </w:rPr>
        <w:t>.</w:t>
      </w:r>
    </w:p>
    <w:tbl>
      <w:tblPr>
        <w:tblStyle w:val="TableGrid"/>
        <w:tblW w:w="15677" w:type="dxa"/>
        <w:tblLook w:val="04A0" w:firstRow="1" w:lastRow="0" w:firstColumn="1" w:lastColumn="0" w:noHBand="0" w:noVBand="1"/>
      </w:tblPr>
      <w:tblGrid>
        <w:gridCol w:w="5225"/>
        <w:gridCol w:w="5226"/>
        <w:gridCol w:w="5226"/>
      </w:tblGrid>
      <w:tr w:rsidR="0023768C" w:rsidRPr="002A039B" w14:paraId="364813D6" w14:textId="77777777" w:rsidTr="004070BC">
        <w:trPr>
          <w:trHeight w:val="413"/>
        </w:trPr>
        <w:tc>
          <w:tcPr>
            <w:tcW w:w="5225" w:type="dxa"/>
          </w:tcPr>
          <w:p w14:paraId="3EF4C811" w14:textId="77777777" w:rsidR="0023768C" w:rsidRPr="002A039B" w:rsidRDefault="0023768C" w:rsidP="004070BC">
            <w:pPr>
              <w:spacing w:line="240" w:lineRule="auto"/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A039B">
              <w:rPr>
                <w:rFonts w:ascii="Twinkl Cursive Looped" w:hAnsi="Twinkl Cursive Looped"/>
                <w:b/>
                <w:sz w:val="28"/>
              </w:rPr>
              <w:t xml:space="preserve">Maths </w:t>
            </w:r>
          </w:p>
        </w:tc>
        <w:tc>
          <w:tcPr>
            <w:tcW w:w="5226" w:type="dxa"/>
          </w:tcPr>
          <w:p w14:paraId="4FAC0AC1" w14:textId="77777777" w:rsidR="0023768C" w:rsidRPr="002A039B" w:rsidRDefault="0023768C" w:rsidP="004070BC">
            <w:pPr>
              <w:spacing w:line="240" w:lineRule="auto"/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A039B">
              <w:rPr>
                <w:rFonts w:ascii="Twinkl Cursive Looped" w:hAnsi="Twinkl Cursive Looped"/>
                <w:b/>
                <w:sz w:val="28"/>
              </w:rPr>
              <w:t xml:space="preserve">English </w:t>
            </w:r>
          </w:p>
        </w:tc>
        <w:tc>
          <w:tcPr>
            <w:tcW w:w="5226" w:type="dxa"/>
          </w:tcPr>
          <w:p w14:paraId="162576B7" w14:textId="77777777" w:rsidR="0023768C" w:rsidRPr="002A039B" w:rsidRDefault="0023768C" w:rsidP="004070BC">
            <w:pPr>
              <w:spacing w:line="240" w:lineRule="auto"/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A039B">
              <w:rPr>
                <w:rFonts w:ascii="Twinkl Cursive Looped" w:hAnsi="Twinkl Cursive Looped"/>
                <w:b/>
                <w:sz w:val="28"/>
              </w:rPr>
              <w:t xml:space="preserve">Topic </w:t>
            </w:r>
          </w:p>
        </w:tc>
      </w:tr>
      <w:tr w:rsidR="0023768C" w:rsidRPr="002A039B" w14:paraId="62AC4D80" w14:textId="77777777" w:rsidTr="00053A96">
        <w:trPr>
          <w:trHeight w:val="861"/>
        </w:trPr>
        <w:tc>
          <w:tcPr>
            <w:tcW w:w="5225" w:type="dxa"/>
          </w:tcPr>
          <w:p w14:paraId="062DCBEB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Use your understanding of Rom</w:t>
            </w:r>
            <w:r w:rsidR="004070BC" w:rsidRPr="004070BC">
              <w:rPr>
                <w:rFonts w:ascii="Twinkl Cursive Looped" w:hAnsi="Twinkl Cursive Looped"/>
                <w:sz w:val="26"/>
                <w:szCs w:val="26"/>
              </w:rPr>
              <w:t>an numerals in a creative way, such as designing</w:t>
            </w:r>
            <w:r w:rsidRPr="004070BC">
              <w:rPr>
                <w:rFonts w:ascii="Twinkl Cursive Looped" w:hAnsi="Twinkl Cursive Looped"/>
                <w:sz w:val="26"/>
                <w:szCs w:val="26"/>
              </w:rPr>
              <w:t>: a clock, a sundial, or a game.</w:t>
            </w:r>
          </w:p>
        </w:tc>
        <w:tc>
          <w:tcPr>
            <w:tcW w:w="5226" w:type="dxa"/>
          </w:tcPr>
          <w:p w14:paraId="25F49B50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Research a Roman myth or legend.</w:t>
            </w:r>
          </w:p>
          <w:p w14:paraId="33F71498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</w:p>
        </w:tc>
        <w:tc>
          <w:tcPr>
            <w:tcW w:w="5226" w:type="dxa"/>
          </w:tcPr>
          <w:p w14:paraId="28DDDE77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Design a Roman mask</w:t>
            </w:r>
            <w:r w:rsidR="004F4BF7"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</w:tr>
      <w:tr w:rsidR="0023768C" w:rsidRPr="002A039B" w14:paraId="430B0820" w14:textId="77777777" w:rsidTr="00053A96">
        <w:trPr>
          <w:trHeight w:val="845"/>
        </w:trPr>
        <w:tc>
          <w:tcPr>
            <w:tcW w:w="5225" w:type="dxa"/>
          </w:tcPr>
          <w:p w14:paraId="07261247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Find and bake a Roman recipe.</w:t>
            </w:r>
          </w:p>
        </w:tc>
        <w:tc>
          <w:tcPr>
            <w:tcW w:w="5226" w:type="dxa"/>
          </w:tcPr>
          <w:p w14:paraId="5A97DB0C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Write a play about a Roman myth or legend.</w:t>
            </w:r>
          </w:p>
        </w:tc>
        <w:tc>
          <w:tcPr>
            <w:tcW w:w="5226" w:type="dxa"/>
          </w:tcPr>
          <w:p w14:paraId="0EBB507A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Make a Roman wax tablet</w:t>
            </w:r>
            <w:r w:rsidR="004F4BF7"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</w:tr>
      <w:tr w:rsidR="0023768C" w:rsidRPr="002A039B" w14:paraId="08CECB2B" w14:textId="77777777" w:rsidTr="00053A96">
        <w:trPr>
          <w:trHeight w:val="843"/>
        </w:trPr>
        <w:tc>
          <w:tcPr>
            <w:tcW w:w="5225" w:type="dxa"/>
          </w:tcPr>
          <w:p w14:paraId="1943891F" w14:textId="77777777" w:rsidR="0023768C" w:rsidRPr="004070BC" w:rsidRDefault="004070BC" w:rsidP="004070BC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Design a Roman maze or mosaic using your understanding of symmetry</w:t>
            </w:r>
            <w:r w:rsidR="004F4BF7"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  <w:tc>
          <w:tcPr>
            <w:tcW w:w="5226" w:type="dxa"/>
          </w:tcPr>
          <w:p w14:paraId="4EF02767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Write a postcard from Roman times.</w:t>
            </w:r>
          </w:p>
        </w:tc>
        <w:tc>
          <w:tcPr>
            <w:tcW w:w="5226" w:type="dxa"/>
          </w:tcPr>
          <w:p w14:paraId="6E247CA5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 xml:space="preserve">Make a Roman Colosseum, amphitheatre. </w:t>
            </w:r>
          </w:p>
        </w:tc>
      </w:tr>
      <w:tr w:rsidR="0023768C" w:rsidRPr="002A039B" w14:paraId="14AE026C" w14:textId="77777777" w:rsidTr="00053A96">
        <w:trPr>
          <w:trHeight w:val="272"/>
        </w:trPr>
        <w:tc>
          <w:tcPr>
            <w:tcW w:w="5225" w:type="dxa"/>
          </w:tcPr>
          <w:p w14:paraId="0054E29A" w14:textId="77777777" w:rsidR="0023768C" w:rsidRPr="004070BC" w:rsidRDefault="004070B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Design and make your own Roman currency (coins)</w:t>
            </w:r>
            <w:r w:rsidR="004F4BF7"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  <w:tc>
          <w:tcPr>
            <w:tcW w:w="5226" w:type="dxa"/>
          </w:tcPr>
          <w:p w14:paraId="5385E757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Write a letter as a Roman soldier.</w:t>
            </w:r>
          </w:p>
        </w:tc>
        <w:tc>
          <w:tcPr>
            <w:tcW w:w="5226" w:type="dxa"/>
          </w:tcPr>
          <w:p w14:paraId="5308D3B1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Create a game for Roman children to play.</w:t>
            </w:r>
          </w:p>
        </w:tc>
      </w:tr>
      <w:tr w:rsidR="0023768C" w:rsidRPr="002A039B" w14:paraId="3C385EA9" w14:textId="77777777" w:rsidTr="00053A96">
        <w:trPr>
          <w:trHeight w:val="800"/>
        </w:trPr>
        <w:tc>
          <w:tcPr>
            <w:tcW w:w="5225" w:type="dxa"/>
          </w:tcPr>
          <w:p w14:paraId="729FA9E5" w14:textId="77777777" w:rsidR="0023768C" w:rsidRPr="004070BC" w:rsidRDefault="004070B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Plan and budget for a trip to Rome.</w:t>
            </w:r>
          </w:p>
        </w:tc>
        <w:tc>
          <w:tcPr>
            <w:tcW w:w="5226" w:type="dxa"/>
          </w:tcPr>
          <w:p w14:paraId="7245AD06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Record a day in the life of a Roman.</w:t>
            </w:r>
          </w:p>
        </w:tc>
        <w:tc>
          <w:tcPr>
            <w:tcW w:w="5226" w:type="dxa"/>
          </w:tcPr>
          <w:p w14:paraId="760BC2AD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Design an outfit for a Roman slave or rich person.</w:t>
            </w:r>
          </w:p>
        </w:tc>
      </w:tr>
      <w:tr w:rsidR="0023768C" w:rsidRPr="002A039B" w14:paraId="38E4C230" w14:textId="77777777" w:rsidTr="00053A96">
        <w:trPr>
          <w:trHeight w:val="981"/>
        </w:trPr>
        <w:tc>
          <w:tcPr>
            <w:tcW w:w="5225" w:type="dxa"/>
          </w:tcPr>
          <w:p w14:paraId="59943DF4" w14:textId="77777777" w:rsidR="0023768C" w:rsidRPr="004070BC" w:rsidRDefault="004070B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Design a Top Trumps game about the Romans</w:t>
            </w:r>
            <w:r w:rsidR="004F4BF7"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  <w:tc>
          <w:tcPr>
            <w:tcW w:w="5226" w:type="dxa"/>
          </w:tcPr>
          <w:p w14:paraId="27199B33" w14:textId="77777777" w:rsidR="0023768C" w:rsidRPr="004070BC" w:rsidRDefault="0023768C" w:rsidP="0023768C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Create a poster, speech or video persuading people to join Boudicca’s rebellion.</w:t>
            </w:r>
          </w:p>
        </w:tc>
        <w:tc>
          <w:tcPr>
            <w:tcW w:w="5226" w:type="dxa"/>
          </w:tcPr>
          <w:p w14:paraId="1C63BA0A" w14:textId="77777777" w:rsidR="0023768C" w:rsidRPr="004070BC" w:rsidRDefault="0023768C" w:rsidP="0023768C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Create a collage or presentation about how the Romans impact us today.</w:t>
            </w:r>
          </w:p>
        </w:tc>
      </w:tr>
      <w:tr w:rsidR="0023768C" w:rsidRPr="002A039B" w14:paraId="6D66AF2A" w14:textId="77777777" w:rsidTr="00053A96">
        <w:trPr>
          <w:trHeight w:val="981"/>
        </w:trPr>
        <w:tc>
          <w:tcPr>
            <w:tcW w:w="5225" w:type="dxa"/>
          </w:tcPr>
          <w:p w14:paraId="3AFA79E3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Your own choice of maths-related learning.</w:t>
            </w:r>
          </w:p>
        </w:tc>
        <w:tc>
          <w:tcPr>
            <w:tcW w:w="5226" w:type="dxa"/>
          </w:tcPr>
          <w:p w14:paraId="3622DA20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Your own choice of English-related learning.</w:t>
            </w:r>
          </w:p>
        </w:tc>
        <w:tc>
          <w:tcPr>
            <w:tcW w:w="5226" w:type="dxa"/>
          </w:tcPr>
          <w:p w14:paraId="7216BD3D" w14:textId="77777777" w:rsidR="0023768C" w:rsidRPr="004070BC" w:rsidRDefault="0023768C" w:rsidP="00053A96">
            <w:pPr>
              <w:jc w:val="center"/>
              <w:rPr>
                <w:rFonts w:ascii="Twinkl Cursive Looped" w:hAnsi="Twinkl Cursive Looped"/>
                <w:sz w:val="26"/>
                <w:szCs w:val="26"/>
              </w:rPr>
            </w:pPr>
            <w:r w:rsidRPr="004070BC">
              <w:rPr>
                <w:rFonts w:ascii="Twinkl Cursive Looped" w:hAnsi="Twinkl Cursive Looped"/>
                <w:sz w:val="26"/>
                <w:szCs w:val="26"/>
              </w:rPr>
              <w:t>Your own choice of topic-related learning.</w:t>
            </w:r>
          </w:p>
        </w:tc>
      </w:tr>
    </w:tbl>
    <w:p w14:paraId="175ACE94" w14:textId="77777777" w:rsidR="00F20A0F" w:rsidRDefault="00F20A0F"/>
    <w:sectPr w:rsidR="00F20A0F" w:rsidSect="00B24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8C"/>
    <w:rsid w:val="0023768C"/>
    <w:rsid w:val="004070BC"/>
    <w:rsid w:val="00452D19"/>
    <w:rsid w:val="004F4BF7"/>
    <w:rsid w:val="00F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8493"/>
  <w15:chartTrackingRefBased/>
  <w15:docId w15:val="{FCDC3108-481D-4AF6-8C8C-6648449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Tucker</dc:creator>
  <cp:keywords/>
  <dc:description/>
  <cp:lastModifiedBy>Sarah Samuel - SCH.128</cp:lastModifiedBy>
  <cp:revision>2</cp:revision>
  <dcterms:created xsi:type="dcterms:W3CDTF">2020-01-11T13:49:00Z</dcterms:created>
  <dcterms:modified xsi:type="dcterms:W3CDTF">2020-01-11T13:49:00Z</dcterms:modified>
</cp:coreProperties>
</file>